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85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76E6" w:rsidRPr="00755EBE" w14:paraId="525CF32D" w14:textId="77777777" w:rsidTr="00E723D0">
        <w:trPr>
          <w:trHeight w:val="13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70D3FFE" w14:textId="77777777" w:rsidR="007376E6" w:rsidRPr="00755EBE" w:rsidRDefault="007376E6" w:rsidP="00E723D0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Datos Generales</w:t>
            </w:r>
          </w:p>
        </w:tc>
      </w:tr>
    </w:tbl>
    <w:p w14:paraId="52E9E195" w14:textId="77777777" w:rsidR="00151CA1" w:rsidRDefault="00151CA1" w:rsidP="00CD1336">
      <w:pPr>
        <w:spacing w:after="0"/>
        <w:rPr>
          <w:sz w:val="6"/>
        </w:rPr>
      </w:pPr>
    </w:p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7376E6" w:rsidRPr="00755EBE" w14:paraId="3C2DA090" w14:textId="77777777" w:rsidTr="00CF43C9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001F8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87610" w14:textId="77777777" w:rsidR="007376E6" w:rsidRPr="00755EBE" w:rsidRDefault="007376E6" w:rsidP="00CF43C9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361E1A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Legal:</w:t>
            </w:r>
          </w:p>
        </w:tc>
      </w:tr>
      <w:tr w:rsidR="007376E6" w:rsidRPr="00755EBE" w14:paraId="23239E0D" w14:textId="77777777" w:rsidTr="00CF43C9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759B57" w14:textId="77777777" w:rsidR="007376E6" w:rsidRPr="00E56699" w:rsidRDefault="007376E6" w:rsidP="00CF43C9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52914" w14:textId="77777777" w:rsidR="007376E6" w:rsidRPr="00E56699" w:rsidRDefault="007376E6" w:rsidP="00CF43C9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5C141" w14:textId="77777777" w:rsidR="007376E6" w:rsidRPr="00E56699" w:rsidRDefault="007376E6" w:rsidP="00CF43C9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7376E6" w:rsidRPr="00755EBE" w14:paraId="18B9C213" w14:textId="77777777" w:rsidTr="00CF43C9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731E7C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532A4" w14:textId="77777777" w:rsidR="007376E6" w:rsidRPr="00755EBE" w:rsidRDefault="007376E6" w:rsidP="00CF43C9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54B53D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7376E6" w:rsidRPr="00755EBE" w14:paraId="7B94BBD3" w14:textId="77777777" w:rsidTr="00CF43C9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0F5F" w14:textId="77777777" w:rsidR="007376E6" w:rsidRPr="00E56699" w:rsidRDefault="007376E6" w:rsidP="00CF43C9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57965" w14:textId="77777777" w:rsidR="007376E6" w:rsidRPr="00E56699" w:rsidRDefault="007376E6" w:rsidP="00CF43C9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ECEE9" w14:textId="77777777" w:rsidR="007376E6" w:rsidRPr="00E56699" w:rsidRDefault="007376E6" w:rsidP="00CF43C9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7376E6" w:rsidRPr="00755EBE" w14:paraId="63868E63" w14:textId="77777777" w:rsidTr="00CF43C9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F67F2C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7975A7" w14:textId="77777777" w:rsidR="007376E6" w:rsidRPr="00755EBE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36A20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2B1B2C" w14:textId="77777777" w:rsidR="007376E6" w:rsidRPr="00755EBE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671D" w14:textId="77777777" w:rsidR="007376E6" w:rsidRPr="00755EBE" w:rsidRDefault="007376E6" w:rsidP="007376E6">
            <w:pPr>
              <w:pStyle w:val="Prrafodelista"/>
              <w:numPr>
                <w:ilvl w:val="1"/>
                <w:numId w:val="6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7376E6" w:rsidRPr="00755EBE" w14:paraId="60A776F3" w14:textId="77777777" w:rsidTr="00CF43C9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576A" w14:textId="77777777" w:rsidR="007376E6" w:rsidRPr="00E56699" w:rsidRDefault="007376E6" w:rsidP="00CF43C9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3431F" w14:textId="77777777" w:rsidR="007376E6" w:rsidRPr="00E56699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A5ED" w14:textId="77777777" w:rsidR="007376E6" w:rsidRPr="00E56699" w:rsidRDefault="007376E6" w:rsidP="00CF43C9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42847" w14:textId="77777777" w:rsidR="007376E6" w:rsidRPr="00E56699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9EFF6" w14:textId="77777777" w:rsidR="007376E6" w:rsidRPr="00E56699" w:rsidRDefault="007376E6" w:rsidP="00CF43C9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138B262A" w14:textId="77777777" w:rsidR="007376E6" w:rsidRPr="0069712A" w:rsidRDefault="007376E6" w:rsidP="007376E6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7376E6" w:rsidRPr="00755EBE" w14:paraId="337ED287" w14:textId="77777777" w:rsidTr="00E723D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C43E396" w14:textId="1C5CB32D" w:rsidR="007376E6" w:rsidRPr="00755EBE" w:rsidRDefault="007376E6" w:rsidP="00E723D0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Datos del </w:t>
            </w:r>
            <w:r w:rsidR="002A03E5"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responsable</w:t>
            </w:r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7376E6" w:rsidRPr="00755EBE" w14:paraId="1852A91E" w14:textId="77777777" w:rsidTr="00CF43C9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F4123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 la Persona Responsable de Completar esta Forma (Si es distinto al Solicitante)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7376E6" w:rsidRPr="00755EBE" w14:paraId="38184584" w14:textId="77777777" w:rsidTr="00CF43C9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362EAFBA" w14:textId="77777777" w:rsidR="007376E6" w:rsidRPr="00755EBE" w:rsidRDefault="007376E6" w:rsidP="00CF43C9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7376E6" w:rsidRPr="00755EBE" w14:paraId="3F5B0260" w14:textId="77777777" w:rsidTr="00CF43C9">
        <w:trPr>
          <w:trHeight w:val="270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FB5B8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de la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Empresa o Compañía</w:t>
            </w:r>
          </w:p>
        </w:tc>
      </w:tr>
      <w:tr w:rsidR="007376E6" w:rsidRPr="00755EBE" w14:paraId="6ABB8978" w14:textId="77777777" w:rsidTr="00CF43C9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EF00" w14:textId="77777777" w:rsidR="007376E6" w:rsidRPr="00755EBE" w:rsidRDefault="007376E6" w:rsidP="00CF43C9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7376E6" w:rsidRPr="00755EBE" w14:paraId="3BE9D50F" w14:textId="77777777" w:rsidTr="00CF43C9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5C2D2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FC04B" w14:textId="77777777" w:rsidR="007376E6" w:rsidRPr="00755EBE" w:rsidRDefault="007376E6" w:rsidP="00CF43C9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0B417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7376E6" w:rsidRPr="00755EBE" w14:paraId="1FAB7F45" w14:textId="77777777" w:rsidTr="00CF43C9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8049" w14:textId="77777777" w:rsidR="007376E6" w:rsidRPr="001F1E40" w:rsidRDefault="007376E6" w:rsidP="00CF43C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93035" w14:textId="77777777" w:rsidR="007376E6" w:rsidRPr="00E56699" w:rsidRDefault="007376E6" w:rsidP="00CF43C9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B4A3A" w14:textId="77777777" w:rsidR="007376E6" w:rsidRPr="001F1E40" w:rsidRDefault="007376E6" w:rsidP="00CF43C9">
            <w:pPr>
              <w:spacing w:after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7376E6" w:rsidRPr="00755EBE" w14:paraId="1B0F6C08" w14:textId="77777777" w:rsidTr="00CF43C9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E38A2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7376E6" w:rsidRPr="00755EBE" w14:paraId="35A81553" w14:textId="77777777" w:rsidTr="00CF43C9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025D4" w14:textId="77777777" w:rsidR="007376E6" w:rsidRPr="00E56699" w:rsidRDefault="007376E6" w:rsidP="00CF43C9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</w:tr>
      <w:tr w:rsidR="007376E6" w:rsidRPr="00755EBE" w14:paraId="4FD04FE8" w14:textId="77777777" w:rsidTr="00CF43C9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46ECCB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F6E0D8" w14:textId="77777777" w:rsidR="007376E6" w:rsidRPr="00755EBE" w:rsidRDefault="007376E6" w:rsidP="00CF43C9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1C81AD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A7C76D" w14:textId="77777777" w:rsidR="007376E6" w:rsidRPr="00755EBE" w:rsidRDefault="007376E6" w:rsidP="00CF43C9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A8AEB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7376E6" w:rsidRPr="00755EBE" w14:paraId="66F05361" w14:textId="77777777" w:rsidTr="00CF43C9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EE9" w14:textId="77777777" w:rsidR="007376E6" w:rsidRPr="00E56699" w:rsidRDefault="007376E6" w:rsidP="00CF43C9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3CC22" w14:textId="77777777" w:rsidR="007376E6" w:rsidRPr="00E56699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3D19" w14:textId="77777777" w:rsidR="007376E6" w:rsidRPr="00E56699" w:rsidRDefault="007376E6" w:rsidP="00CF43C9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3AE98" w14:textId="77777777" w:rsidR="007376E6" w:rsidRPr="00E56699" w:rsidRDefault="007376E6" w:rsidP="00CF43C9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DADC7" w14:textId="77777777" w:rsidR="007376E6" w:rsidRPr="00E56699" w:rsidRDefault="007376E6" w:rsidP="00CF43C9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7376E6" w:rsidRPr="00755EBE" w14:paraId="24531072" w14:textId="77777777" w:rsidTr="00CF43C9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B90E6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2872C" w14:textId="77777777" w:rsidR="007376E6" w:rsidRPr="00755EBE" w:rsidRDefault="007376E6" w:rsidP="00CF43C9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85EA2" w14:textId="77777777" w:rsidR="007376E6" w:rsidRPr="00755EBE" w:rsidRDefault="007376E6" w:rsidP="007376E6">
            <w:pPr>
              <w:pStyle w:val="Prrafodelista"/>
              <w:numPr>
                <w:ilvl w:val="1"/>
                <w:numId w:val="7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7376E6" w:rsidRPr="00755EBE" w14:paraId="70C08C99" w14:textId="77777777" w:rsidTr="00303B50">
        <w:trPr>
          <w:trHeight w:val="1138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A39B" w14:textId="77777777" w:rsidR="007376E6" w:rsidRDefault="007376E6" w:rsidP="00CF43C9">
            <w:pPr>
              <w:rPr>
                <w:rFonts w:ascii="Arial Narrow" w:hAnsi="Arial Narrow"/>
              </w:rPr>
            </w:pPr>
          </w:p>
          <w:p w14:paraId="2A534202" w14:textId="77777777" w:rsidR="007376E6" w:rsidRPr="00BE031C" w:rsidRDefault="007376E6" w:rsidP="00CF43C9">
            <w:pPr>
              <w:spacing w:after="0" w:line="240" w:lineRule="atLeast"/>
              <w:jc w:val="center"/>
              <w:rPr>
                <w:rFonts w:ascii="Arial" w:hAnsi="Arial" w:cs="Arial"/>
                <w:color w:val="2E74B5"/>
                <w:sz w:val="16"/>
                <w:szCs w:val="16"/>
              </w:rPr>
            </w:pPr>
            <w:r w:rsidRPr="00BE031C">
              <w:rPr>
                <w:rFonts w:ascii="Arial" w:hAnsi="Arial" w:cs="Arial"/>
                <w:color w:val="2E74B5"/>
                <w:sz w:val="16"/>
                <w:szCs w:val="16"/>
              </w:rPr>
              <w:t>________________________________________</w:t>
            </w:r>
          </w:p>
          <w:p w14:paraId="57181241" w14:textId="77777777" w:rsidR="007376E6" w:rsidRPr="00755EBE" w:rsidRDefault="007376E6" w:rsidP="00CF43C9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  <w:p w14:paraId="5181250C" w14:textId="77777777" w:rsidR="007376E6" w:rsidRPr="00915768" w:rsidRDefault="007376E6" w:rsidP="00CF43C9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772A9A" w14:textId="77777777" w:rsidR="007376E6" w:rsidRPr="00755EBE" w:rsidRDefault="007376E6" w:rsidP="00CF43C9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A4FB5" w14:textId="77777777" w:rsidR="007376E6" w:rsidRPr="00E56699" w:rsidRDefault="007376E6" w:rsidP="00CF43C9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7376E6" w:rsidRPr="00303B50" w14:paraId="71C873DB" w14:textId="77777777" w:rsidTr="00CF43C9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DEAC1D" w14:textId="77777777" w:rsidR="007376E6" w:rsidRPr="00303B50" w:rsidRDefault="007376E6" w:rsidP="00CF43C9">
            <w:pPr>
              <w:spacing w:after="0" w:line="240" w:lineRule="auto"/>
              <w:rPr>
                <w:rFonts w:ascii="Arial Narrow" w:hAnsi="Arial Narrow"/>
                <w:b/>
                <w:sz w:val="12"/>
                <w:szCs w:val="12"/>
                <w:lang w:val="es-MX"/>
              </w:rPr>
            </w:pPr>
          </w:p>
          <w:p w14:paraId="6A7DA8FA" w14:textId="77777777" w:rsidR="00303B50" w:rsidRPr="00303B50" w:rsidRDefault="007376E6" w:rsidP="00303B50">
            <w:pPr>
              <w:spacing w:after="0"/>
              <w:jc w:val="both"/>
              <w:rPr>
                <w:rFonts w:ascii="Arial Narrow" w:hAnsi="Arial Narrow"/>
                <w:sz w:val="12"/>
                <w:szCs w:val="12"/>
              </w:rPr>
            </w:pPr>
            <w:r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>* El Ingeniero que llene, firme y selle esta forma, debe ser un Profesional de la Ingeniería, afín a la especialidad en Telecomunicaciones</w:t>
            </w:r>
            <w:r w:rsidR="00130429"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>.  Artículo 148</w:t>
            </w:r>
            <w:r w:rsidR="00102CB1"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 xml:space="preserve"> </w:t>
            </w:r>
            <w:r w:rsidR="00130429"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 xml:space="preserve">del Reglamento General de la Ley Marco del Sector de Telecomunicaciones. </w:t>
            </w:r>
            <w:r w:rsidR="00B15089"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 xml:space="preserve"> </w:t>
            </w:r>
            <w:r w:rsidR="00130429" w:rsidRPr="00303B50">
              <w:rPr>
                <w:rFonts w:ascii="Arial Narrow" w:hAnsi="Arial Narrow"/>
                <w:b/>
                <w:sz w:val="12"/>
                <w:szCs w:val="12"/>
                <w:lang w:val="es-MX"/>
              </w:rPr>
              <w:t>Adjuntar la cantidad de timbres acorde a la regulación del CIMEQH.</w:t>
            </w:r>
          </w:p>
        </w:tc>
      </w:tr>
    </w:tbl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51CA1" w:rsidRPr="00755EBE" w14:paraId="668614F3" w14:textId="77777777" w:rsidTr="00E723D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2118E1F" w14:textId="77777777" w:rsidR="00151CA1" w:rsidRPr="00755EBE" w:rsidRDefault="00151CA1" w:rsidP="00E723D0">
            <w:pPr>
              <w:pStyle w:val="Ttulo1"/>
              <w:numPr>
                <w:ilvl w:val="0"/>
                <w:numId w:val="7"/>
              </w:numPr>
              <w:shd w:val="clear" w:color="auto" w:fill="88CFE0"/>
              <w:spacing w:before="0"/>
              <w:ind w:left="0" w:right="310" w:firstLine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Propósito de </w:t>
            </w:r>
            <w:proofErr w:type="spellStart"/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l a</w:t>
            </w:r>
            <w:proofErr w:type="spellEnd"/>
            <w:r w:rsidRPr="00E723D0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 Solicitud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702"/>
        <w:gridCol w:w="4819"/>
        <w:gridCol w:w="1560"/>
        <w:gridCol w:w="2409"/>
      </w:tblGrid>
      <w:tr w:rsidR="00151CA1" w14:paraId="36887C82" w14:textId="77777777" w:rsidTr="00151CA1">
        <w:trPr>
          <w:trHeight w:val="28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E9860" w14:textId="77777777" w:rsidR="00151CA1" w:rsidRPr="006C664D" w:rsidRDefault="00151CA1" w:rsidP="005630C5">
            <w:pPr>
              <w:pStyle w:val="Prrafodelista"/>
              <w:spacing w:after="0"/>
              <w:ind w:left="13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MX"/>
              </w:rPr>
              <w:t>Según el propósito de su solicitud seleccione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la o las letras que describan la forma más correcta posible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del propósito de la solicitud:</w:t>
            </w:r>
          </w:p>
        </w:tc>
      </w:tr>
      <w:tr w:rsidR="001F1E40" w14:paraId="1FDC1044" w14:textId="77777777" w:rsidTr="001F1E40">
        <w:trPr>
          <w:trHeight w:val="327"/>
        </w:trPr>
        <w:tc>
          <w:tcPr>
            <w:tcW w:w="8081" w:type="dxa"/>
            <w:gridSpan w:val="3"/>
            <w:vAlign w:val="center"/>
          </w:tcPr>
          <w:p w14:paraId="2D1D54B4" w14:textId="77777777" w:rsidR="001F1E40" w:rsidRPr="001F1E40" w:rsidRDefault="001F1E40" w:rsidP="001F1E40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  <w:r w:rsidRPr="001F1E40">
              <w:rPr>
                <w:rFonts w:ascii="Arial Narrow" w:hAnsi="Arial Narrow"/>
                <w:b/>
                <w:sz w:val="16"/>
                <w:lang w:val="es-MX"/>
              </w:rPr>
              <w:t>Si esta solicitud está relacionada a un sistema existente en la misma ubicación, proporcionar su número de Registro:</w:t>
            </w:r>
          </w:p>
        </w:tc>
        <w:tc>
          <w:tcPr>
            <w:tcW w:w="2409" w:type="dxa"/>
            <w:vAlign w:val="center"/>
          </w:tcPr>
          <w:p w14:paraId="5947502F" w14:textId="77777777" w:rsidR="001F1E40" w:rsidRPr="001F1E40" w:rsidRDefault="001F1E40" w:rsidP="001F1E40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1F1E40" w14:paraId="7EB2EE7C" w14:textId="77777777" w:rsidTr="00872190">
        <w:trPr>
          <w:trHeight w:val="227"/>
        </w:trPr>
        <w:tc>
          <w:tcPr>
            <w:tcW w:w="1702" w:type="dxa"/>
          </w:tcPr>
          <w:p w14:paraId="5868B779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4819" w:type="dxa"/>
            <w:vAlign w:val="center"/>
          </w:tcPr>
          <w:p w14:paraId="445394B1" w14:textId="77777777" w:rsidR="001F1E40" w:rsidRPr="00886178" w:rsidRDefault="00915768" w:rsidP="0086481A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="001F1E40">
              <w:rPr>
                <w:rFonts w:ascii="Arial Narrow" w:hAnsi="Arial Narrow"/>
                <w:b/>
                <w:sz w:val="16"/>
                <w:lang w:val="es-MX"/>
              </w:rPr>
              <w:t xml:space="preserve"> – </w:t>
            </w:r>
            <w:r w:rsidR="001F1E40">
              <w:rPr>
                <w:rFonts w:ascii="Arial Narrow" w:hAnsi="Arial Narrow"/>
                <w:sz w:val="16"/>
                <w:lang w:val="es-MX"/>
              </w:rPr>
              <w:t>Modificación de</w:t>
            </w:r>
            <w:r w:rsidR="0086481A">
              <w:rPr>
                <w:rFonts w:ascii="Arial Narrow" w:hAnsi="Arial Narrow"/>
                <w:sz w:val="16"/>
                <w:lang w:val="es-MX"/>
              </w:rPr>
              <w:t xml:space="preserve"> la</w:t>
            </w:r>
            <w:r w:rsidR="001F1E40">
              <w:rPr>
                <w:rFonts w:ascii="Arial Narrow" w:hAnsi="Arial Narrow"/>
                <w:sz w:val="16"/>
                <w:lang w:val="es-MX"/>
              </w:rPr>
              <w:t xml:space="preserve"> solicitud </w:t>
            </w:r>
            <w:r w:rsidR="0086481A">
              <w:rPr>
                <w:rFonts w:ascii="Arial Narrow" w:hAnsi="Arial Narrow"/>
                <w:sz w:val="16"/>
                <w:lang w:val="es-MX"/>
              </w:rPr>
              <w:t>aún en trámite por CONATEL</w:t>
            </w:r>
            <w:r w:rsidR="001F1E40">
              <w:rPr>
                <w:rFonts w:ascii="Arial Narrow" w:hAnsi="Arial Narrow"/>
                <w:sz w:val="16"/>
                <w:lang w:val="es-MX"/>
              </w:rPr>
              <w:t>, i</w:t>
            </w:r>
            <w:r w:rsidR="001F1E40" w:rsidRPr="00872190">
              <w:rPr>
                <w:rFonts w:ascii="Arial Narrow" w:hAnsi="Arial Narrow"/>
                <w:b/>
                <w:sz w:val="16"/>
                <w:lang w:val="es-MX"/>
              </w:rPr>
              <w:t>ndique</w:t>
            </w:r>
            <w:r w:rsidR="001F1E40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  <w:tc>
          <w:tcPr>
            <w:tcW w:w="1560" w:type="dxa"/>
            <w:vAlign w:val="center"/>
          </w:tcPr>
          <w:p w14:paraId="557C2E2E" w14:textId="77777777" w:rsidR="001F1E40" w:rsidRPr="00872190" w:rsidRDefault="001F1E40" w:rsidP="001F1E40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Fecha: </w:t>
            </w:r>
          </w:p>
        </w:tc>
        <w:tc>
          <w:tcPr>
            <w:tcW w:w="2409" w:type="dxa"/>
            <w:vAlign w:val="center"/>
          </w:tcPr>
          <w:p w14:paraId="1804796C" w14:textId="77777777" w:rsidR="001F1E40" w:rsidRPr="00872190" w:rsidRDefault="001F1E40" w:rsidP="001F1E40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Numero Solicitud: </w:t>
            </w:r>
          </w:p>
        </w:tc>
      </w:tr>
      <w:tr w:rsidR="001F1E40" w14:paraId="45D89F8A" w14:textId="77777777" w:rsidTr="00872190">
        <w:trPr>
          <w:trHeight w:val="227"/>
        </w:trPr>
        <w:tc>
          <w:tcPr>
            <w:tcW w:w="1702" w:type="dxa"/>
          </w:tcPr>
          <w:p w14:paraId="31740B7A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8788" w:type="dxa"/>
            <w:gridSpan w:val="3"/>
            <w:vAlign w:val="center"/>
          </w:tcPr>
          <w:p w14:paraId="4BE907AF" w14:textId="77777777" w:rsidR="001F1E40" w:rsidRPr="00A82238" w:rsidRDefault="00915768" w:rsidP="001F1E40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>B</w:t>
            </w:r>
            <w:r w:rsidR="001F1E40"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1F1E40">
              <w:rPr>
                <w:rFonts w:ascii="Arial Narrow" w:hAnsi="Arial Narrow"/>
                <w:sz w:val="16"/>
                <w:lang w:val="es-MX"/>
              </w:rPr>
              <w:t xml:space="preserve">– </w:t>
            </w:r>
            <w:r>
              <w:rPr>
                <w:rFonts w:ascii="Arial Narrow" w:hAnsi="Arial Narrow"/>
                <w:sz w:val="16"/>
                <w:lang w:val="es-MX"/>
              </w:rPr>
              <w:t>A</w:t>
            </w:r>
            <w:r w:rsidR="001F1E40" w:rsidRPr="00886178">
              <w:rPr>
                <w:rFonts w:ascii="Arial Narrow" w:hAnsi="Arial Narrow"/>
                <w:sz w:val="16"/>
                <w:lang w:val="es-MX"/>
              </w:rPr>
              <w:t xml:space="preserve">utorización de Permiso para prestar </w:t>
            </w:r>
            <w:r w:rsidR="0086481A">
              <w:rPr>
                <w:rFonts w:ascii="Arial Narrow" w:hAnsi="Arial Narrow"/>
                <w:sz w:val="16"/>
                <w:lang w:val="es-MX"/>
              </w:rPr>
              <w:t xml:space="preserve">el </w:t>
            </w:r>
            <w:r w:rsidR="001F1E40" w:rsidRPr="00886178">
              <w:rPr>
                <w:rFonts w:ascii="Arial Narrow" w:hAnsi="Arial Narrow"/>
                <w:sz w:val="16"/>
                <w:lang w:val="es-MX"/>
              </w:rPr>
              <w:t>Servicio de Radiolocalización</w:t>
            </w:r>
          </w:p>
        </w:tc>
      </w:tr>
      <w:tr w:rsidR="001F1E40" w14:paraId="2A01D6B7" w14:textId="77777777" w:rsidTr="00872190">
        <w:trPr>
          <w:trHeight w:val="227"/>
        </w:trPr>
        <w:tc>
          <w:tcPr>
            <w:tcW w:w="1702" w:type="dxa"/>
          </w:tcPr>
          <w:p w14:paraId="226D383E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8788" w:type="dxa"/>
            <w:gridSpan w:val="3"/>
            <w:vAlign w:val="center"/>
          </w:tcPr>
          <w:p w14:paraId="53136476" w14:textId="77777777" w:rsidR="001F1E40" w:rsidRPr="00A82238" w:rsidRDefault="00915768" w:rsidP="0086481A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 w:rsidR="001F1E40">
              <w:rPr>
                <w:rFonts w:ascii="Arial Narrow" w:hAnsi="Arial Narrow"/>
                <w:b/>
                <w:sz w:val="16"/>
                <w:lang w:val="es-MX"/>
              </w:rPr>
              <w:t xml:space="preserve"> –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="001F1E40" w:rsidRPr="001F1E40">
              <w:rPr>
                <w:rFonts w:ascii="Arial Narrow" w:hAnsi="Arial Narrow"/>
                <w:sz w:val="16"/>
                <w:lang w:val="es-MX"/>
              </w:rPr>
              <w:t xml:space="preserve">utorización de modificación a un Permiso </w:t>
            </w:r>
            <w:r w:rsidR="0086481A">
              <w:rPr>
                <w:rFonts w:ascii="Arial Narrow" w:hAnsi="Arial Narrow"/>
                <w:sz w:val="16"/>
                <w:lang w:val="es-MX"/>
              </w:rPr>
              <w:t>ya otorgado</w:t>
            </w:r>
          </w:p>
        </w:tc>
      </w:tr>
      <w:tr w:rsidR="001F1E40" w14:paraId="79F9E2E9" w14:textId="77777777" w:rsidTr="00872190">
        <w:trPr>
          <w:trHeight w:val="122"/>
        </w:trPr>
        <w:tc>
          <w:tcPr>
            <w:tcW w:w="1702" w:type="dxa"/>
          </w:tcPr>
          <w:p w14:paraId="2396E7C6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8788" w:type="dxa"/>
            <w:gridSpan w:val="3"/>
            <w:vAlign w:val="center"/>
          </w:tcPr>
          <w:p w14:paraId="6F4660BB" w14:textId="77777777" w:rsidR="001F1E40" w:rsidRPr="00A82238" w:rsidRDefault="00915768" w:rsidP="001F1E40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D –</w:t>
            </w:r>
            <w:r>
              <w:rPr>
                <w:rFonts w:ascii="Arial Narrow" w:hAnsi="Arial Narrow"/>
                <w:sz w:val="16"/>
                <w:lang w:val="es-MX"/>
              </w:rPr>
              <w:t xml:space="preserve"> A</w:t>
            </w:r>
            <w:r w:rsidRPr="001F1E40">
              <w:rPr>
                <w:rFonts w:ascii="Arial Narrow" w:hAnsi="Arial Narrow"/>
                <w:sz w:val="16"/>
                <w:lang w:val="es-MX"/>
              </w:rPr>
              <w:t>utorización de Transferencia de Derechos</w:t>
            </w:r>
          </w:p>
        </w:tc>
      </w:tr>
      <w:tr w:rsidR="001F1E40" w14:paraId="38E47970" w14:textId="77777777" w:rsidTr="00872190">
        <w:trPr>
          <w:trHeight w:val="122"/>
        </w:trPr>
        <w:tc>
          <w:tcPr>
            <w:tcW w:w="1702" w:type="dxa"/>
          </w:tcPr>
          <w:p w14:paraId="028303F4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8788" w:type="dxa"/>
            <w:gridSpan w:val="3"/>
            <w:vAlign w:val="center"/>
          </w:tcPr>
          <w:p w14:paraId="773B4C21" w14:textId="77777777" w:rsidR="001F1E40" w:rsidRPr="00A82238" w:rsidRDefault="00915768" w:rsidP="001F1E40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E –</w:t>
            </w:r>
            <w:r>
              <w:rPr>
                <w:rFonts w:ascii="Arial Narrow" w:hAnsi="Arial Narrow"/>
                <w:sz w:val="16"/>
                <w:lang w:val="es-MX"/>
              </w:rPr>
              <w:t xml:space="preserve"> R</w:t>
            </w:r>
            <w:r w:rsidRPr="00886178">
              <w:rPr>
                <w:rFonts w:ascii="Arial Narrow" w:hAnsi="Arial Narrow"/>
                <w:sz w:val="16"/>
                <w:lang w:val="es-MX"/>
              </w:rPr>
              <w:t>enovación de</w:t>
            </w:r>
            <w:r w:rsidR="0086481A">
              <w:rPr>
                <w:rFonts w:ascii="Arial Narrow" w:hAnsi="Arial Narrow"/>
                <w:sz w:val="16"/>
                <w:lang w:val="es-MX"/>
              </w:rPr>
              <w:t>l</w:t>
            </w:r>
            <w:r w:rsidRPr="00886178">
              <w:rPr>
                <w:rFonts w:ascii="Arial Narrow" w:hAnsi="Arial Narrow"/>
                <w:sz w:val="16"/>
                <w:lang w:val="es-MX"/>
              </w:rPr>
              <w:t xml:space="preserve"> Pe</w:t>
            </w:r>
            <w:r w:rsidR="0086481A">
              <w:rPr>
                <w:rFonts w:ascii="Arial Narrow" w:hAnsi="Arial Narrow"/>
                <w:sz w:val="16"/>
                <w:lang w:val="es-MX"/>
              </w:rPr>
              <w:t>rmiso del Servicio de Radiolocalización</w:t>
            </w:r>
          </w:p>
        </w:tc>
      </w:tr>
      <w:tr w:rsidR="001F1E40" w14:paraId="1B41E8B8" w14:textId="77777777" w:rsidTr="00872190">
        <w:trPr>
          <w:trHeight w:val="122"/>
        </w:trPr>
        <w:tc>
          <w:tcPr>
            <w:tcW w:w="1702" w:type="dxa"/>
          </w:tcPr>
          <w:p w14:paraId="30139A60" w14:textId="77777777" w:rsidR="001F1E40" w:rsidRDefault="001F1E40" w:rsidP="001F1E40">
            <w:pPr>
              <w:spacing w:after="0"/>
              <w:jc w:val="center"/>
            </w:pPr>
            <w:r>
              <w:rPr>
                <w:rStyle w:val="CUADRITOCHEK3"/>
                <w:rFonts w:ascii="MS Gothic" w:eastAsia="MS Gothic" w:hAnsi="MS Gothic" w:hint="eastAsia"/>
              </w:rPr>
              <w:t>☐</w:t>
            </w:r>
          </w:p>
        </w:tc>
        <w:tc>
          <w:tcPr>
            <w:tcW w:w="8788" w:type="dxa"/>
            <w:gridSpan w:val="3"/>
            <w:vAlign w:val="center"/>
          </w:tcPr>
          <w:p w14:paraId="7B1622CC" w14:textId="77777777" w:rsidR="001F1E40" w:rsidRPr="00A82238" w:rsidRDefault="00915768" w:rsidP="001F1E40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b/>
                <w:sz w:val="16"/>
                <w:lang w:val="es-MX"/>
              </w:rPr>
              <w:t>F –</w:t>
            </w:r>
            <w:r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886178">
              <w:rPr>
                <w:rFonts w:ascii="Arial Narrow" w:hAnsi="Arial Narrow"/>
                <w:sz w:val="16"/>
                <w:lang w:val="es-MX"/>
              </w:rPr>
              <w:t>Solicitar cancelación de</w:t>
            </w:r>
            <w:r w:rsidR="0086481A">
              <w:rPr>
                <w:rFonts w:ascii="Arial Narrow" w:hAnsi="Arial Narrow"/>
                <w:sz w:val="16"/>
                <w:lang w:val="es-MX"/>
              </w:rPr>
              <w:t>l</w:t>
            </w:r>
            <w:r w:rsidRPr="00886178">
              <w:rPr>
                <w:rFonts w:ascii="Arial Narrow" w:hAnsi="Arial Narrow"/>
                <w:sz w:val="16"/>
                <w:lang w:val="es-MX"/>
              </w:rPr>
              <w:t xml:space="preserve"> Permiso u otro trámite</w:t>
            </w:r>
          </w:p>
        </w:tc>
      </w:tr>
    </w:tbl>
    <w:p w14:paraId="4A899104" w14:textId="77777777" w:rsidR="00151CA1" w:rsidRDefault="00151CA1" w:rsidP="00CD1336">
      <w:pPr>
        <w:spacing w:after="0"/>
        <w:rPr>
          <w:sz w:val="12"/>
        </w:rPr>
        <w:sectPr w:rsidR="00151CA1" w:rsidSect="00151CA1">
          <w:headerReference w:type="default" r:id="rId7"/>
          <w:footerReference w:type="default" r:id="rId8"/>
          <w:pgSz w:w="12240" w:h="15840"/>
          <w:pgMar w:top="1418" w:right="1701" w:bottom="1276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151CA1" w:rsidRPr="00755EBE" w14:paraId="34FCB952" w14:textId="77777777" w:rsidTr="002A03E5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A8D2CCF" w14:textId="77777777" w:rsidR="00151CA1" w:rsidRPr="002A03E5" w:rsidRDefault="00902EB7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lastRenderedPageBreak/>
              <w:t>Infraestructura de Soporte para la prestación del Servicio de Radiolocalización</w:t>
            </w:r>
          </w:p>
        </w:tc>
      </w:tr>
    </w:tbl>
    <w:p w14:paraId="5E5E5A80" w14:textId="77777777" w:rsidR="00151CA1" w:rsidRPr="00615431" w:rsidRDefault="00151CA1" w:rsidP="00CD1336">
      <w:pPr>
        <w:spacing w:after="0"/>
        <w:rPr>
          <w:sz w:val="6"/>
          <w:szCs w:val="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9645A4" w:rsidRPr="002D44FD" w14:paraId="1F56578E" w14:textId="77777777" w:rsidTr="00151CA1">
        <w:trPr>
          <w:trHeight w:val="301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2C6ED" w14:textId="77777777" w:rsidR="00BB303C" w:rsidRPr="009645A4" w:rsidRDefault="00151CA1" w:rsidP="00151CA1">
            <w:pPr>
              <w:pStyle w:val="Prrafodelista"/>
              <w:numPr>
                <w:ilvl w:val="1"/>
                <w:numId w:val="10"/>
              </w:numPr>
              <w:spacing w:after="0" w:line="240" w:lineRule="auto"/>
              <w:rPr>
                <w:rFonts w:ascii="Arial Narrow" w:hAnsi="Arial Narrow"/>
                <w:sz w:val="16"/>
                <w:lang w:val="es-MX"/>
              </w:rPr>
            </w:pPr>
            <w:r w:rsidRPr="00151CA1">
              <w:rPr>
                <w:rFonts w:ascii="Arial Narrow" w:hAnsi="Arial Narrow"/>
                <w:sz w:val="16"/>
                <w:lang w:val="es-MX"/>
              </w:rPr>
              <w:t>Seleccionar los diferentes medios (puede marcar más de uno) que utilizará como infraestructura de soporte para la</w:t>
            </w:r>
            <w:r>
              <w:rPr>
                <w:rFonts w:ascii="Arial Narrow" w:hAnsi="Arial Narrow"/>
                <w:sz w:val="16"/>
                <w:lang w:val="es-MX"/>
              </w:rPr>
              <w:t xml:space="preserve"> prestación del Servicio </w:t>
            </w:r>
            <w:r w:rsidR="00AC4FC2">
              <w:rPr>
                <w:rFonts w:ascii="Arial Narrow" w:hAnsi="Arial Narrow"/>
                <w:sz w:val="16"/>
                <w:lang w:val="es-MX"/>
              </w:rPr>
              <w:t xml:space="preserve">de </w:t>
            </w:r>
            <w:r w:rsidR="00AC4FC2" w:rsidRPr="00151CA1">
              <w:rPr>
                <w:rFonts w:ascii="Arial Narrow" w:hAnsi="Arial Narrow"/>
                <w:sz w:val="16"/>
                <w:lang w:val="es-MX"/>
              </w:rPr>
              <w:t>Radiolocalización</w:t>
            </w:r>
            <w:r w:rsidRPr="00151CA1"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</w:tr>
      <w:tr w:rsidR="00886178" w:rsidRPr="002D44FD" w14:paraId="67B843D4" w14:textId="77777777" w:rsidTr="008A4280">
        <w:trPr>
          <w:trHeight w:val="296"/>
        </w:trPr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993D0" w14:textId="77777777" w:rsidR="00886178" w:rsidRPr="00FF1C1F" w:rsidRDefault="002A03E5" w:rsidP="00FF1C1F">
            <w:pPr>
              <w:pStyle w:val="Prrafodelista"/>
              <w:numPr>
                <w:ilvl w:val="2"/>
                <w:numId w:val="10"/>
              </w:numPr>
              <w:spacing w:after="0"/>
              <w:ind w:left="467" w:hanging="426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52109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FF1C1F" w:rsidRPr="00FF1C1F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280" w:rsidRPr="00FF1C1F">
              <w:rPr>
                <w:rStyle w:val="CUADRITOCHEK3"/>
                <w:rFonts w:ascii="MS Gothic" w:eastAsia="MS Gothic" w:hAnsi="MS Gothic"/>
              </w:rPr>
              <w:t xml:space="preserve">  </w:t>
            </w:r>
            <w:r w:rsidR="008A4280" w:rsidRPr="00FF1C1F">
              <w:rPr>
                <w:rStyle w:val="CUADRITOCHEK3"/>
                <w:rFonts w:eastAsia="MS Gothic"/>
                <w:b w:val="0"/>
                <w:sz w:val="16"/>
              </w:rPr>
              <w:t>Internet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8795D" w14:textId="77777777" w:rsidR="00886178" w:rsidRPr="00FF1C1F" w:rsidRDefault="002A03E5" w:rsidP="009A7765">
            <w:pPr>
              <w:pStyle w:val="Prrafodelista"/>
              <w:numPr>
                <w:ilvl w:val="2"/>
                <w:numId w:val="10"/>
              </w:numPr>
              <w:spacing w:after="0"/>
              <w:ind w:left="467" w:hanging="426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6447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FF1C1F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F1C1F" w:rsidRPr="00FF1C1F">
              <w:rPr>
                <w:rStyle w:val="CUADRITOCHEK3"/>
                <w:rFonts w:eastAsia="MS Gothic"/>
                <w:b w:val="0"/>
                <w:sz w:val="16"/>
              </w:rPr>
              <w:t xml:space="preserve">    </w:t>
            </w:r>
            <w:r w:rsidR="00BC5A50">
              <w:rPr>
                <w:rStyle w:val="CUADRITOCHEK3"/>
                <w:rFonts w:eastAsia="MS Gothic"/>
                <w:b w:val="0"/>
                <w:sz w:val="16"/>
              </w:rPr>
              <w:t xml:space="preserve">Red de Servicio </w:t>
            </w:r>
            <w:r w:rsidR="009A7765">
              <w:rPr>
                <w:rStyle w:val="CUADRITOCHEK3"/>
                <w:rFonts w:eastAsia="MS Gothic"/>
                <w:b w:val="0"/>
                <w:sz w:val="16"/>
              </w:rPr>
              <w:t xml:space="preserve">Telefonía </w:t>
            </w:r>
            <w:r w:rsidR="00BC5A50">
              <w:rPr>
                <w:rStyle w:val="CUADRITOCHEK3"/>
                <w:rFonts w:eastAsia="MS Gothic"/>
                <w:b w:val="0"/>
                <w:sz w:val="16"/>
              </w:rPr>
              <w:t>Móvil</w:t>
            </w:r>
            <w:r w:rsidR="00A34263">
              <w:rPr>
                <w:rStyle w:val="CUADRITOCHEK3"/>
                <w:rFonts w:eastAsia="MS Gothic"/>
                <w:b w:val="0"/>
                <w:sz w:val="16"/>
              </w:rPr>
              <w:t xml:space="preserve">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4C6B8" w14:textId="77777777" w:rsidR="00886178" w:rsidRPr="00FF1C1F" w:rsidRDefault="002A03E5" w:rsidP="009E6EEF">
            <w:pPr>
              <w:numPr>
                <w:ilvl w:val="2"/>
                <w:numId w:val="10"/>
              </w:numPr>
              <w:spacing w:after="0"/>
              <w:ind w:left="0" w:firstLine="41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917600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4B28AE">
                  <w:rPr>
                    <w:rStyle w:val="CUADRITOCHEK3"/>
                    <w:rFonts w:ascii="MS Gothic" w:eastAsia="MS Gothic" w:hAnsi="MS Gothic" w:hint="eastAsia"/>
                  </w:rPr>
                  <w:t>☒</w:t>
                </w:r>
              </w:sdtContent>
            </w:sdt>
            <w:r w:rsidR="00FF1C1F">
              <w:rPr>
                <w:rStyle w:val="CUADRITOCHEK3"/>
                <w:rFonts w:ascii="MS Gothic" w:eastAsia="MS Gothic" w:hAnsi="MS Gothic"/>
              </w:rPr>
              <w:t xml:space="preserve">  </w:t>
            </w:r>
            <w:r w:rsidR="008A4280" w:rsidRPr="00096CDA">
              <w:rPr>
                <w:rStyle w:val="CUADRITOCHEK3"/>
                <w:rFonts w:eastAsia="MS Gothic"/>
                <w:b w:val="0"/>
                <w:sz w:val="16"/>
              </w:rPr>
              <w:t xml:space="preserve">Red Satelital </w:t>
            </w:r>
            <w:r w:rsidR="009E6EEF">
              <w:rPr>
                <w:rStyle w:val="CUADRITOCHEK3"/>
                <w:rFonts w:eastAsia="MS Gothic"/>
                <w:b w:val="0"/>
                <w:sz w:val="16"/>
              </w:rPr>
              <w:t xml:space="preserve">(como red </w:t>
            </w:r>
            <w:r w:rsidR="008A4280" w:rsidRPr="00096CDA">
              <w:rPr>
                <w:rStyle w:val="CUADRITOCHEK3"/>
                <w:rFonts w:eastAsia="MS Gothic"/>
                <w:b w:val="0"/>
                <w:sz w:val="16"/>
              </w:rPr>
              <w:t>GPS</w:t>
            </w:r>
            <w:r w:rsidR="00B86DC0" w:rsidRPr="00096CDA">
              <w:rPr>
                <w:rStyle w:val="CUADRITOCHEK3"/>
                <w:rFonts w:eastAsia="MS Gothic"/>
                <w:b w:val="0"/>
                <w:sz w:val="16"/>
              </w:rPr>
              <w:t xml:space="preserve"> </w:t>
            </w:r>
            <w:r w:rsidR="009E6EEF">
              <w:rPr>
                <w:rStyle w:val="CUADRITOCHEK3"/>
                <w:rFonts w:eastAsia="MS Gothic"/>
                <w:b w:val="0"/>
                <w:sz w:val="16"/>
              </w:rPr>
              <w:t>únicamente o</w:t>
            </w:r>
            <w:r w:rsidR="00B86DC0" w:rsidRPr="00096CDA">
              <w:rPr>
                <w:rStyle w:val="CUADRITOCHEK3"/>
                <w:rFonts w:eastAsia="MS Gothic"/>
                <w:b w:val="0"/>
                <w:sz w:val="16"/>
              </w:rPr>
              <w:t xml:space="preserve"> </w:t>
            </w:r>
            <w:r w:rsidR="009E6EEF">
              <w:rPr>
                <w:rStyle w:val="CUADRITOCHEK3"/>
                <w:rFonts w:eastAsia="MS Gothic"/>
                <w:b w:val="0"/>
                <w:sz w:val="16"/>
              </w:rPr>
              <w:t xml:space="preserve">bien es la </w:t>
            </w:r>
            <w:r w:rsidR="00B86DC0" w:rsidRPr="00096CDA">
              <w:rPr>
                <w:rStyle w:val="CUADRITOCHEK3"/>
                <w:rFonts w:eastAsia="MS Gothic"/>
                <w:b w:val="0"/>
                <w:sz w:val="16"/>
              </w:rPr>
              <w:t xml:space="preserve">infraestructura </w:t>
            </w:r>
            <w:r w:rsidR="00096CDA" w:rsidRPr="00096CDA">
              <w:rPr>
                <w:rStyle w:val="CUADRITOCHEK3"/>
                <w:rFonts w:eastAsia="MS Gothic"/>
                <w:b w:val="0"/>
                <w:sz w:val="16"/>
              </w:rPr>
              <w:t xml:space="preserve">total </w:t>
            </w:r>
            <w:r w:rsidR="00B86DC0" w:rsidRPr="00096CDA">
              <w:rPr>
                <w:rStyle w:val="CUADRITOCHEK3"/>
                <w:rFonts w:eastAsia="MS Gothic"/>
                <w:b w:val="0"/>
                <w:sz w:val="16"/>
              </w:rPr>
              <w:t>de soporte</w:t>
            </w:r>
            <w:r w:rsidR="00CB57CA">
              <w:rPr>
                <w:rStyle w:val="CUADRITOCHEK3"/>
                <w:rFonts w:eastAsia="MS Gothic"/>
                <w:b w:val="0"/>
                <w:sz w:val="16"/>
              </w:rPr>
              <w:t>)</w:t>
            </w:r>
            <w:r w:rsidR="00096CDA" w:rsidRPr="00096CDA">
              <w:rPr>
                <w:rStyle w:val="CUADRITOCHEK3"/>
                <w:rFonts w:eastAsia="MS Gothic"/>
                <w:b w:val="0"/>
                <w:sz w:val="16"/>
              </w:rPr>
              <w:t xml:space="preserve"> </w:t>
            </w:r>
          </w:p>
        </w:tc>
      </w:tr>
      <w:tr w:rsidR="00886178" w:rsidRPr="002D44FD" w14:paraId="2A122907" w14:textId="77777777" w:rsidTr="00F3700C">
        <w:trPr>
          <w:trHeight w:val="296"/>
        </w:trPr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F04B1" w14:textId="77777777" w:rsidR="00886178" w:rsidRPr="00FF1C1F" w:rsidRDefault="002A03E5" w:rsidP="00FF1C1F">
            <w:pPr>
              <w:pStyle w:val="Prrafodelista"/>
              <w:numPr>
                <w:ilvl w:val="2"/>
                <w:numId w:val="10"/>
              </w:numPr>
              <w:spacing w:after="0"/>
              <w:ind w:left="467" w:hanging="426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95039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8A4280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280">
              <w:rPr>
                <w:rStyle w:val="CUADRITOCHEK3"/>
                <w:rFonts w:ascii="MS Gothic" w:eastAsia="MS Gothic" w:hAnsi="MS Gothic"/>
              </w:rPr>
              <w:t xml:space="preserve">  </w:t>
            </w:r>
            <w:r w:rsidR="008A4280" w:rsidRPr="00FF1C1F">
              <w:rPr>
                <w:rStyle w:val="CUADRITOCHEK3"/>
                <w:rFonts w:eastAsia="MS Gothic"/>
                <w:b w:val="0"/>
                <w:sz w:val="16"/>
              </w:rPr>
              <w:t>Estaciones Base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3CAA1" w14:textId="77777777" w:rsidR="00886178" w:rsidRPr="00FF1C1F" w:rsidRDefault="002A03E5" w:rsidP="00FF1C1F">
            <w:pPr>
              <w:pStyle w:val="Prrafodelista"/>
              <w:numPr>
                <w:ilvl w:val="2"/>
                <w:numId w:val="10"/>
              </w:numPr>
              <w:spacing w:after="0"/>
              <w:ind w:left="467" w:hanging="426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27808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FF1C1F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A4280">
              <w:rPr>
                <w:rStyle w:val="CUADRITOCHEK3"/>
                <w:rFonts w:ascii="MS Gothic" w:eastAsia="MS Gothic" w:hAnsi="MS Gothic"/>
              </w:rPr>
              <w:t xml:space="preserve"> </w:t>
            </w:r>
            <w:r w:rsidR="008A4280" w:rsidRPr="00FF1C1F">
              <w:rPr>
                <w:rStyle w:val="CUADRITOCHEK3"/>
                <w:rFonts w:eastAsia="MS Gothic"/>
                <w:b w:val="0"/>
                <w:sz w:val="16"/>
              </w:rPr>
              <w:t xml:space="preserve">Enlaces Terrestres 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12B2C" w14:textId="77777777" w:rsidR="00886178" w:rsidRPr="00FF1C1F" w:rsidRDefault="002A03E5" w:rsidP="00FF1C1F">
            <w:pPr>
              <w:numPr>
                <w:ilvl w:val="2"/>
                <w:numId w:val="10"/>
              </w:numPr>
              <w:spacing w:after="0"/>
              <w:ind w:left="467" w:hanging="426"/>
              <w:rPr>
                <w:rStyle w:val="CUADRITOCHEK3"/>
                <w:rFonts w:ascii="MS Gothic" w:eastAsia="MS Gothic" w:hAnsi="MS Gothic"/>
              </w:rPr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363767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UADRITOCHEK3"/>
                </w:rPr>
              </w:sdtEndPr>
              <w:sdtContent>
                <w:r w:rsidR="004B28AE">
                  <w:rPr>
                    <w:rStyle w:val="CUADRITOCHEK3"/>
                    <w:rFonts w:ascii="MS Gothic" w:eastAsia="MS Gothic" w:hAnsi="MS Gothic" w:hint="eastAsia"/>
                  </w:rPr>
                  <w:t>☒</w:t>
                </w:r>
              </w:sdtContent>
            </w:sdt>
            <w:r w:rsidR="00FF1C1F" w:rsidRPr="00FF1C1F">
              <w:rPr>
                <w:rStyle w:val="CUADRITOCHEK3"/>
                <w:rFonts w:eastAsia="MS Gothic"/>
                <w:b w:val="0"/>
                <w:sz w:val="16"/>
              </w:rPr>
              <w:t xml:space="preserve"> </w:t>
            </w:r>
            <w:r w:rsidR="00FF1C1F">
              <w:rPr>
                <w:rStyle w:val="CUADRITOCHEK3"/>
                <w:rFonts w:eastAsia="MS Gothic"/>
                <w:b w:val="0"/>
                <w:sz w:val="16"/>
              </w:rPr>
              <w:t xml:space="preserve">   </w:t>
            </w:r>
            <w:r w:rsidR="008A4280" w:rsidRPr="00FF1C1F">
              <w:rPr>
                <w:rStyle w:val="CUADRITOCHEK3"/>
                <w:rFonts w:eastAsia="MS Gothic"/>
                <w:b w:val="0"/>
                <w:sz w:val="16"/>
              </w:rPr>
              <w:t>Otro, especifique:</w:t>
            </w:r>
            <w:r w:rsidR="00BC5A50">
              <w:rPr>
                <w:rStyle w:val="CUADRITOCHEK3"/>
                <w:rFonts w:eastAsia="MS Gothic"/>
                <w:b w:val="0"/>
                <w:sz w:val="16"/>
              </w:rPr>
              <w:t xml:space="preserve"> detalle en hoja adjunta</w:t>
            </w:r>
          </w:p>
        </w:tc>
      </w:tr>
      <w:tr w:rsidR="00F3700C" w:rsidRPr="002D44FD" w14:paraId="03B4243B" w14:textId="77777777" w:rsidTr="00F3700C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CB68E" w14:textId="77777777" w:rsidR="00F3700C" w:rsidRPr="00F3700C" w:rsidRDefault="00F3700C" w:rsidP="00F3700C">
            <w:pPr>
              <w:spacing w:after="0" w:line="240" w:lineRule="auto"/>
              <w:ind w:left="467"/>
              <w:rPr>
                <w:rStyle w:val="CUADRITOCHEK3"/>
                <w:rFonts w:ascii="MS Gothic" w:eastAsia="MS Gothic" w:hAnsi="MS Gothic"/>
                <w:sz w:val="6"/>
                <w:szCs w:val="6"/>
              </w:rPr>
            </w:pPr>
          </w:p>
        </w:tc>
      </w:tr>
    </w:tbl>
    <w:p w14:paraId="30DE9937" w14:textId="77777777" w:rsidR="00CD1336" w:rsidRPr="007403C0" w:rsidRDefault="00FF1C1F" w:rsidP="00FF1C1F">
      <w:pPr>
        <w:spacing w:after="0" w:line="240" w:lineRule="auto"/>
        <w:ind w:left="-851"/>
        <w:jc w:val="both"/>
        <w:rPr>
          <w:b/>
          <w:sz w:val="18"/>
        </w:rPr>
      </w:pPr>
      <w:r w:rsidRPr="007403C0">
        <w:rPr>
          <w:rFonts w:ascii="Arial Narrow" w:hAnsi="Arial Narrow"/>
          <w:b/>
          <w:sz w:val="16"/>
          <w:lang w:val="es-MX"/>
        </w:rPr>
        <w:t>Si selecciono el numeral 1.1.1 Internet, completar la siguiente información:</w:t>
      </w:r>
    </w:p>
    <w:tbl>
      <w:tblPr>
        <w:tblpPr w:leftFromText="180" w:rightFromText="180" w:vertAnchor="text" w:horzAnchor="margin" w:tblpX="-856" w:tblpY="-11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F1C1F" w:rsidRPr="00755EBE" w14:paraId="6FE0E71F" w14:textId="77777777" w:rsidTr="002A03E5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6A8AC25" w14:textId="77777777" w:rsidR="00FF1C1F" w:rsidRPr="00CD1336" w:rsidRDefault="0026194B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Red de Internet</w:t>
            </w:r>
          </w:p>
        </w:tc>
      </w:tr>
    </w:tbl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3969"/>
      </w:tblGrid>
      <w:tr w:rsidR="00FF1C1F" w:rsidRPr="009645A4" w14:paraId="452A51D2" w14:textId="77777777" w:rsidTr="00F3700C">
        <w:trPr>
          <w:trHeight w:val="340"/>
          <w:hidden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6E3F01" w14:textId="77777777" w:rsidR="002A03E5" w:rsidRPr="002A03E5" w:rsidRDefault="002A03E5" w:rsidP="002A03E5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/>
                <w:vanish/>
                <w:sz w:val="16"/>
                <w:lang w:val="es-MX"/>
              </w:rPr>
            </w:pPr>
          </w:p>
          <w:p w14:paraId="220F8EBE" w14:textId="7A2206DD" w:rsidR="00FF1C1F" w:rsidRPr="009645A4" w:rsidRDefault="00FF1C1F" w:rsidP="002A03E5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FF1C1F">
              <w:rPr>
                <w:rFonts w:ascii="Arial Narrow" w:hAnsi="Arial Narrow"/>
                <w:sz w:val="16"/>
                <w:lang w:val="es-MX"/>
              </w:rPr>
              <w:t>Nombre del Proveedor del Servicio de Internet (ISP)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3D9E0" w14:textId="77777777" w:rsidR="00FF1C1F" w:rsidRPr="009645A4" w:rsidRDefault="00FF1C1F" w:rsidP="00FF1C1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FF1C1F">
              <w:rPr>
                <w:rFonts w:ascii="Arial Narrow" w:hAnsi="Arial Narrow"/>
                <w:sz w:val="16"/>
                <w:lang w:val="es-MX"/>
              </w:rPr>
              <w:t>Capacidad contratada en ancho de banda</w:t>
            </w:r>
          </w:p>
        </w:tc>
      </w:tr>
      <w:tr w:rsidR="0032570C" w14:paraId="3A8E1453" w14:textId="77777777" w:rsidTr="00F3700C">
        <w:trPr>
          <w:trHeight w:val="361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1D144" w14:textId="77777777" w:rsidR="0032570C" w:rsidRPr="00F3700C" w:rsidRDefault="0032570C" w:rsidP="00F3700C">
            <w:p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5C75E" w14:textId="77777777" w:rsidR="0032570C" w:rsidRPr="0026194B" w:rsidRDefault="0032570C" w:rsidP="0032570C">
            <w:pPr>
              <w:pStyle w:val="Prrafodelista"/>
              <w:spacing w:after="0"/>
              <w:ind w:left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9645A4" w14:paraId="7EE336EF" w14:textId="77777777" w:rsidTr="00FF1C1F">
        <w:trPr>
          <w:trHeight w:val="284"/>
        </w:trPr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AE9050" w14:textId="77777777" w:rsidR="009645A4" w:rsidRDefault="00FF1C1F" w:rsidP="00FF1C1F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FF1C1F">
              <w:rPr>
                <w:rFonts w:ascii="Arial Narrow" w:hAnsi="Arial Narrow"/>
                <w:sz w:val="16"/>
                <w:lang w:val="es-MX"/>
              </w:rPr>
              <w:t>Medio de interconexión y el nombre de la empresa a quien pertenece este medio de interconexión</w:t>
            </w:r>
          </w:p>
        </w:tc>
      </w:tr>
      <w:tr w:rsidR="009645A4" w14:paraId="621F07CA" w14:textId="77777777" w:rsidTr="00FF1C1F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61FD" w14:textId="77777777" w:rsidR="009645A4" w:rsidRPr="0026194B" w:rsidRDefault="009645A4" w:rsidP="00F3700C">
            <w:pPr>
              <w:pStyle w:val="Prrafodelista"/>
              <w:spacing w:after="0"/>
              <w:ind w:left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5B7ACB57" w14:textId="77777777" w:rsidR="00774750" w:rsidRPr="00AC4FC2" w:rsidRDefault="00774750" w:rsidP="00755EBE">
      <w:pPr>
        <w:rPr>
          <w:sz w:val="10"/>
          <w:szCs w:val="10"/>
        </w:rPr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774750" w:rsidRPr="00F5016B" w14:paraId="3BEA1C4D" w14:textId="77777777" w:rsidTr="002A03E5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10D7A538" w14:textId="77777777" w:rsidR="00774750" w:rsidRPr="00774750" w:rsidRDefault="0026194B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szCs w:val="20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Red </w:t>
            </w:r>
            <w:r w:rsidR="00481416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del </w:t>
            </w:r>
            <w:r w:rsidR="009A7765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Servicio </w:t>
            </w:r>
            <w:r w:rsidR="00481416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de Telefonía </w:t>
            </w:r>
            <w:r w:rsidR="009A7765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Móvil</w:t>
            </w:r>
          </w:p>
        </w:tc>
      </w:tr>
    </w:tbl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774750" w:rsidRPr="009645A4" w14:paraId="228CBC16" w14:textId="77777777" w:rsidTr="001A145D">
        <w:trPr>
          <w:trHeight w:val="340"/>
        </w:trPr>
        <w:tc>
          <w:tcPr>
            <w:tcW w:w="10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4C9057" w14:textId="77777777" w:rsidR="0026194B" w:rsidRDefault="0026194B" w:rsidP="007403C0">
            <w:pPr>
              <w:pStyle w:val="Prrafodelista"/>
              <w:spacing w:after="0"/>
              <w:ind w:left="360" w:hanging="491"/>
              <w:rPr>
                <w:rFonts w:ascii="Arial Narrow" w:hAnsi="Arial Narrow"/>
                <w:b/>
                <w:sz w:val="16"/>
                <w:lang w:val="es-MX"/>
              </w:rPr>
            </w:pPr>
            <w:r w:rsidRPr="0026194B">
              <w:rPr>
                <w:rFonts w:ascii="Arial Narrow" w:hAnsi="Arial Narrow"/>
                <w:b/>
                <w:sz w:val="16"/>
                <w:lang w:val="es-MX"/>
              </w:rPr>
              <w:t xml:space="preserve">Si ha seleccionado el numeral </w:t>
            </w:r>
            <w:r w:rsidR="007403C0">
              <w:rPr>
                <w:rFonts w:ascii="Arial Narrow" w:hAnsi="Arial Narrow"/>
                <w:b/>
                <w:sz w:val="16"/>
                <w:lang w:val="es-MX"/>
              </w:rPr>
              <w:t>1</w:t>
            </w:r>
            <w:r w:rsidRPr="0026194B">
              <w:rPr>
                <w:rFonts w:ascii="Arial Narrow" w:hAnsi="Arial Narrow"/>
                <w:b/>
                <w:sz w:val="16"/>
                <w:lang w:val="es-MX"/>
              </w:rPr>
              <w:t xml:space="preserve">.1.2 Red </w:t>
            </w:r>
            <w:r w:rsidR="009A7765">
              <w:rPr>
                <w:rFonts w:ascii="Arial Narrow" w:hAnsi="Arial Narrow"/>
                <w:b/>
                <w:sz w:val="16"/>
                <w:lang w:val="es-MX"/>
              </w:rPr>
              <w:t>de Servicio de Telefonía Móvil</w:t>
            </w:r>
            <w:r w:rsidRPr="0026194B">
              <w:rPr>
                <w:rFonts w:ascii="Arial Narrow" w:hAnsi="Arial Narrow"/>
                <w:b/>
                <w:sz w:val="16"/>
                <w:lang w:val="es-MX"/>
              </w:rPr>
              <w:t xml:space="preserve">, completar la siguiente información: </w:t>
            </w:r>
          </w:p>
          <w:p w14:paraId="574A0F54" w14:textId="77777777" w:rsidR="00BB303C" w:rsidRPr="007403C0" w:rsidRDefault="00BB303C" w:rsidP="0026194B">
            <w:pPr>
              <w:pStyle w:val="Prrafodelista"/>
              <w:spacing w:after="0"/>
              <w:ind w:left="360"/>
              <w:rPr>
                <w:rFonts w:ascii="Arial Narrow" w:hAnsi="Arial Narrow"/>
                <w:b/>
                <w:sz w:val="6"/>
                <w:szCs w:val="6"/>
                <w:lang w:val="es-MX"/>
              </w:rPr>
            </w:pPr>
          </w:p>
          <w:p w14:paraId="7BCBD3AE" w14:textId="77777777" w:rsidR="002A03E5" w:rsidRPr="002A03E5" w:rsidRDefault="002A03E5" w:rsidP="002A03E5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/>
                <w:vanish/>
                <w:sz w:val="16"/>
                <w:lang w:val="es-MX"/>
              </w:rPr>
            </w:pPr>
          </w:p>
          <w:p w14:paraId="4F3AEC6C" w14:textId="00DB655A" w:rsidR="00774750" w:rsidRPr="00774750" w:rsidRDefault="0026194B" w:rsidP="002A03E5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>Informar los nombres de los operadores</w:t>
            </w:r>
            <w:r w:rsidR="009A7765">
              <w:rPr>
                <w:rFonts w:ascii="Arial Narrow" w:hAnsi="Arial Narrow"/>
                <w:sz w:val="16"/>
                <w:lang w:val="es-MX"/>
              </w:rPr>
              <w:t xml:space="preserve"> de S</w:t>
            </w:r>
            <w:r w:rsidR="00BC5A50">
              <w:rPr>
                <w:rFonts w:ascii="Arial Narrow" w:hAnsi="Arial Narrow"/>
                <w:sz w:val="16"/>
                <w:lang w:val="es-MX"/>
              </w:rPr>
              <w:t xml:space="preserve">ervicio </w:t>
            </w:r>
            <w:r w:rsidR="009A7765">
              <w:rPr>
                <w:rFonts w:ascii="Arial Narrow" w:hAnsi="Arial Narrow"/>
                <w:sz w:val="16"/>
                <w:lang w:val="es-MX"/>
              </w:rPr>
              <w:t>de Telefonía M</w:t>
            </w:r>
            <w:r w:rsidR="00BC5A50">
              <w:rPr>
                <w:rFonts w:ascii="Arial Narrow" w:hAnsi="Arial Narrow"/>
                <w:sz w:val="16"/>
                <w:lang w:val="es-MX"/>
              </w:rPr>
              <w:t>óvil</w:t>
            </w:r>
            <w:r w:rsidRPr="0026194B">
              <w:rPr>
                <w:rFonts w:ascii="Arial Narrow" w:hAnsi="Arial Narrow"/>
                <w:sz w:val="16"/>
                <w:lang w:val="es-MX"/>
              </w:rPr>
              <w:t xml:space="preserve"> que utilizará para su red de transporte</w:t>
            </w:r>
            <w:r w:rsidR="009A776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9A7765">
              <w:rPr>
                <w:rStyle w:val="CUADRITOCHEK3"/>
                <w:rFonts w:eastAsia="MS Gothic"/>
                <w:b w:val="0"/>
                <w:sz w:val="16"/>
              </w:rPr>
              <w:t>especificando la tecnología que usa (</w:t>
            </w:r>
            <w:proofErr w:type="gramStart"/>
            <w:r w:rsidR="009A7765">
              <w:rPr>
                <w:rStyle w:val="CUADRITOCHEK3"/>
                <w:rFonts w:eastAsia="MS Gothic"/>
                <w:b w:val="0"/>
                <w:sz w:val="16"/>
              </w:rPr>
              <w:t>GSM,GPRS</w:t>
            </w:r>
            <w:proofErr w:type="gramEnd"/>
            <w:r w:rsidR="009A7765">
              <w:rPr>
                <w:rStyle w:val="CUADRITOCHEK3"/>
                <w:rFonts w:eastAsia="MS Gothic"/>
                <w:b w:val="0"/>
                <w:sz w:val="16"/>
              </w:rPr>
              <w:t>, 4G, 5G)</w:t>
            </w:r>
          </w:p>
        </w:tc>
      </w:tr>
      <w:tr w:rsidR="00774750" w14:paraId="1B05ACEA" w14:textId="77777777" w:rsidTr="007403C0">
        <w:trPr>
          <w:trHeight w:val="389"/>
        </w:trPr>
        <w:tc>
          <w:tcPr>
            <w:tcW w:w="10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84B19" w14:textId="77777777" w:rsidR="00774750" w:rsidRPr="0026194B" w:rsidRDefault="00774750" w:rsidP="0026194B">
            <w:p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14:paraId="5106E3EE" w14:textId="77777777" w:rsidTr="007403C0">
        <w:trPr>
          <w:trHeight w:val="551"/>
        </w:trPr>
        <w:tc>
          <w:tcPr>
            <w:tcW w:w="10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754A4" w14:textId="77777777" w:rsidR="00774750" w:rsidRPr="00774750" w:rsidRDefault="0026194B" w:rsidP="007403C0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>Indicar la cantidad de SIM-CARDS que tendrá asignada inicialmente para la prestación del Servicio de Radiolocalización, por cada una de las empr</w:t>
            </w:r>
            <w:r w:rsidR="00D4705C">
              <w:rPr>
                <w:rFonts w:ascii="Arial Narrow" w:hAnsi="Arial Narrow"/>
                <w:sz w:val="16"/>
                <w:lang w:val="es-MX"/>
              </w:rPr>
              <w:t>esas del Servicio de Telefonía M</w:t>
            </w:r>
            <w:r w:rsidRPr="0026194B">
              <w:rPr>
                <w:rFonts w:ascii="Arial Narrow" w:hAnsi="Arial Narrow"/>
                <w:sz w:val="16"/>
                <w:lang w:val="es-MX"/>
              </w:rPr>
              <w:t>óvil:</w:t>
            </w:r>
          </w:p>
        </w:tc>
      </w:tr>
      <w:tr w:rsidR="00774750" w14:paraId="40D6A491" w14:textId="77777777" w:rsidTr="007403C0">
        <w:trPr>
          <w:trHeight w:val="397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ED3" w14:textId="77777777" w:rsidR="00774750" w:rsidRPr="0026194B" w:rsidRDefault="00774750" w:rsidP="0026194B">
            <w:p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774750" w:rsidRPr="00D4705C" w14:paraId="53EA05A2" w14:textId="77777777" w:rsidTr="007403C0">
        <w:trPr>
          <w:trHeight w:val="492"/>
        </w:trPr>
        <w:tc>
          <w:tcPr>
            <w:tcW w:w="10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42632" w14:textId="77777777" w:rsidR="00774750" w:rsidRDefault="0026194B" w:rsidP="007403C0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 xml:space="preserve">Informar el rango de numeración asignada en las SIM-CARDS para la operación del servicio, por cada una de las empresas del Servicio de </w:t>
            </w:r>
            <w:r w:rsidR="00D4705C">
              <w:rPr>
                <w:rFonts w:ascii="Arial Narrow" w:hAnsi="Arial Narrow"/>
                <w:sz w:val="16"/>
                <w:lang w:val="es-MX"/>
              </w:rPr>
              <w:t>Telefonía M</w:t>
            </w:r>
            <w:r w:rsidRPr="0026194B">
              <w:rPr>
                <w:rFonts w:ascii="Arial Narrow" w:hAnsi="Arial Narrow"/>
                <w:sz w:val="16"/>
                <w:lang w:val="es-MX"/>
              </w:rPr>
              <w:t xml:space="preserve">óvil (ver </w:t>
            </w:r>
            <w:r w:rsidR="00D4705C">
              <w:rPr>
                <w:rFonts w:ascii="Arial Narrow" w:hAnsi="Arial Narrow"/>
                <w:sz w:val="16"/>
                <w:lang w:val="es-MX"/>
              </w:rPr>
              <w:t xml:space="preserve">en </w:t>
            </w:r>
            <w:r w:rsidRPr="0026194B">
              <w:rPr>
                <w:rFonts w:ascii="Arial Narrow" w:hAnsi="Arial Narrow"/>
                <w:sz w:val="16"/>
                <w:lang w:val="es-MX"/>
              </w:rPr>
              <w:t>documentos adjuntos).</w:t>
            </w:r>
          </w:p>
        </w:tc>
      </w:tr>
      <w:tr w:rsidR="00774750" w14:paraId="5FA76FE4" w14:textId="77777777" w:rsidTr="00A77BC8">
        <w:trPr>
          <w:trHeight w:val="397"/>
        </w:trPr>
        <w:tc>
          <w:tcPr>
            <w:tcW w:w="10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FDE7" w14:textId="77777777" w:rsidR="00774750" w:rsidRPr="0026194B" w:rsidRDefault="00774750" w:rsidP="0026194B">
            <w:pPr>
              <w:spacing w:after="0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A77BC8" w14:paraId="00FC4D1D" w14:textId="77777777" w:rsidTr="00A77BC8">
        <w:trPr>
          <w:trHeight w:val="81"/>
        </w:trPr>
        <w:tc>
          <w:tcPr>
            <w:tcW w:w="10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C6A07" w14:textId="77777777" w:rsidR="00A77BC8" w:rsidRPr="0026194B" w:rsidRDefault="00A77BC8" w:rsidP="00A77BC8">
            <w:pPr>
              <w:spacing w:after="0" w:line="240" w:lineRule="auto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6A26F859" w14:textId="77777777" w:rsidR="00774750" w:rsidRPr="00A77BC8" w:rsidRDefault="00774750" w:rsidP="0026194B">
      <w:pPr>
        <w:spacing w:after="0"/>
        <w:jc w:val="both"/>
        <w:rPr>
          <w:sz w:val="8"/>
        </w:rPr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55E1A" w:rsidRPr="00F5016B" w14:paraId="7CEBD72B" w14:textId="77777777" w:rsidTr="002A03E5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4124B9E" w14:textId="77777777" w:rsidR="00355E1A" w:rsidRPr="00774750" w:rsidRDefault="0026194B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szCs w:val="20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Centro de Procesamiento de Datos / Centro de Visualización o Monitoreo</w:t>
            </w:r>
          </w:p>
        </w:tc>
      </w:tr>
    </w:tbl>
    <w:tbl>
      <w:tblPr>
        <w:tblW w:w="10495" w:type="dxa"/>
        <w:tblInd w:w="-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248"/>
      </w:tblGrid>
      <w:tr w:rsidR="0026194B" w:rsidRPr="009645A4" w14:paraId="1196DA75" w14:textId="77777777" w:rsidTr="00A77BC8">
        <w:trPr>
          <w:trHeight w:val="483"/>
          <w:hidden/>
        </w:trPr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D940" w14:textId="77777777" w:rsidR="002A03E5" w:rsidRPr="002A03E5" w:rsidRDefault="002A03E5" w:rsidP="002A03E5">
            <w:pPr>
              <w:pStyle w:val="Prrafodelista"/>
              <w:numPr>
                <w:ilvl w:val="0"/>
                <w:numId w:val="10"/>
              </w:numPr>
              <w:spacing w:after="0"/>
              <w:jc w:val="both"/>
              <w:rPr>
                <w:rFonts w:ascii="Arial Narrow" w:hAnsi="Arial Narrow"/>
                <w:vanish/>
                <w:sz w:val="16"/>
                <w:lang w:val="es-MX"/>
              </w:rPr>
            </w:pPr>
          </w:p>
          <w:p w14:paraId="7EAA86AD" w14:textId="680EE749" w:rsidR="0026194B" w:rsidRPr="00774750" w:rsidRDefault="0026194B" w:rsidP="002A03E5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 xml:space="preserve">¿Implementará su propio Centro de Procesamiento de Datos para el Servicio de Radiolocalización?                           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D9700" w14:textId="77777777" w:rsidR="0026194B" w:rsidRPr="00774750" w:rsidRDefault="0026194B" w:rsidP="00A77BC8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 xml:space="preserve">¿Implementará su propio Centro de Visualización o Monitoreo para el Servicio de Radiolocalización?                           </w:t>
            </w:r>
          </w:p>
        </w:tc>
      </w:tr>
      <w:tr w:rsidR="0026194B" w14:paraId="72876B7A" w14:textId="77777777" w:rsidTr="00EF4DA7">
        <w:trPr>
          <w:trHeight w:val="340"/>
        </w:trPr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476CEE" w14:textId="77777777" w:rsidR="0026194B" w:rsidRPr="00BB303C" w:rsidRDefault="00A77BC8" w:rsidP="00BB303C">
            <w:pPr>
              <w:spacing w:after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    </w:t>
            </w:r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>
              <w:rPr>
                <w:rStyle w:val="CUADRITOCHEK3"/>
                <w:rFonts w:ascii="MS Gothic" w:eastAsia="MS Gothic" w:hAnsi="MS Gothic" w:hint="eastAsia"/>
              </w:rPr>
              <w:t xml:space="preserve">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SI               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       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 w:rsidRPr="00BB303C">
              <w:rPr>
                <w:rFonts w:ascii="Arial Narrow" w:hAnsi="Arial Narrow"/>
                <w:b/>
                <w:sz w:val="16"/>
                <w:szCs w:val="16"/>
                <w:lang w:val="es-MX"/>
              </w:rPr>
              <w:t>NO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2AC9AA" w14:textId="77777777" w:rsidR="0026194B" w:rsidRDefault="00BB303C" w:rsidP="001A145D">
            <w:pPr>
              <w:pStyle w:val="Prrafodelista"/>
              <w:spacing w:after="0"/>
              <w:ind w:left="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    </w:t>
            </w:r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>
              <w:rPr>
                <w:rStyle w:val="CUADRITOCHEK3"/>
                <w:rFonts w:ascii="MS Gothic" w:eastAsia="MS Gothic" w:hAnsi="MS Gothic" w:hint="eastAsia"/>
              </w:rPr>
              <w:t xml:space="preserve">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SI               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       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 w:rsidRPr="00BB303C">
              <w:rPr>
                <w:rFonts w:ascii="Arial Narrow" w:hAnsi="Arial Narrow"/>
                <w:b/>
                <w:sz w:val="16"/>
                <w:szCs w:val="16"/>
                <w:lang w:val="es-MX"/>
              </w:rPr>
              <w:t>NO</w:t>
            </w:r>
          </w:p>
        </w:tc>
      </w:tr>
      <w:tr w:rsidR="0026194B" w14:paraId="4149316D" w14:textId="77777777" w:rsidTr="00A77BC8">
        <w:trPr>
          <w:trHeight w:val="526"/>
        </w:trPr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316AA" w14:textId="77777777" w:rsidR="0026194B" w:rsidRPr="00774750" w:rsidRDefault="0026194B" w:rsidP="00A77BC8">
            <w:pPr>
              <w:pStyle w:val="Prrafodelista"/>
              <w:numPr>
                <w:ilvl w:val="1"/>
                <w:numId w:val="10"/>
              </w:numPr>
              <w:spacing w:after="0"/>
              <w:ind w:left="300" w:hanging="283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>Indicar si el Centro de Procesamiento de Datos estará ubicado dentro del territorio nacional o en el exterior (internacional):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94E99" w14:textId="77777777" w:rsidR="0026194B" w:rsidRPr="00774750" w:rsidRDefault="0026194B" w:rsidP="00A77BC8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26194B">
              <w:rPr>
                <w:rFonts w:ascii="Arial Narrow" w:hAnsi="Arial Narrow"/>
                <w:sz w:val="16"/>
                <w:lang w:val="es-MX"/>
              </w:rPr>
              <w:t>Indicar si el Centro de Visualización o Monitoreo estará ubicado dentro del territorio nacional o en el exterior (internacional):</w:t>
            </w:r>
          </w:p>
        </w:tc>
      </w:tr>
      <w:tr w:rsidR="00355E1A" w14:paraId="7C32D4D8" w14:textId="77777777" w:rsidTr="00845E16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0761" w14:textId="77777777" w:rsidR="00355E1A" w:rsidRPr="00BB303C" w:rsidRDefault="00355E1A" w:rsidP="00BB303C">
            <w:pPr>
              <w:spacing w:after="0"/>
              <w:ind w:left="300"/>
              <w:jc w:val="center"/>
              <w:rPr>
                <w:rFonts w:ascii="Arial Narrow" w:hAnsi="Arial Narrow"/>
                <w:sz w:val="16"/>
                <w:lang w:val="es-MX"/>
              </w:rPr>
            </w:pP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="00BB303C"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Nacional                           </w:t>
            </w:r>
            <w:r w:rsidR="00BB303C"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 w:rsidR="00BB303C">
              <w:rPr>
                <w:rFonts w:ascii="Arial Narrow" w:hAnsi="Arial Narrow"/>
                <w:b/>
                <w:sz w:val="16"/>
                <w:szCs w:val="16"/>
                <w:lang w:val="es-MX"/>
              </w:rPr>
              <w:t>Inter</w:t>
            </w:r>
            <w:r w:rsidR="00BB303C" w:rsidRPr="00BB303C">
              <w:rPr>
                <w:rFonts w:ascii="Arial Narrow" w:hAnsi="Arial Narrow"/>
                <w:b/>
                <w:sz w:val="16"/>
                <w:szCs w:val="16"/>
                <w:lang w:val="es-MX"/>
              </w:rPr>
              <w:t>nacion</w:t>
            </w:r>
            <w:r w:rsidR="00BB303C" w:rsidRPr="00BB303C">
              <w:rPr>
                <w:rFonts w:ascii="Arial Narrow" w:hAnsi="Arial Narrow"/>
                <w:b/>
                <w:sz w:val="16"/>
                <w:lang w:val="es-MX"/>
              </w:rPr>
              <w:t>al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D37B" w14:textId="77777777" w:rsidR="00355E1A" w:rsidRDefault="00BB303C" w:rsidP="00BB303C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Nacional                      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>
              <w:rPr>
                <w:rFonts w:ascii="Arial Narrow" w:hAnsi="Arial Narrow"/>
                <w:b/>
                <w:sz w:val="16"/>
                <w:szCs w:val="16"/>
                <w:lang w:val="es-MX"/>
              </w:rPr>
              <w:t>Inter</w:t>
            </w:r>
            <w:r w:rsidRPr="00BB303C">
              <w:rPr>
                <w:rFonts w:ascii="Arial Narrow" w:hAnsi="Arial Narrow"/>
                <w:b/>
                <w:sz w:val="16"/>
                <w:szCs w:val="16"/>
                <w:lang w:val="es-MX"/>
              </w:rPr>
              <w:t>nacion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>al</w:t>
            </w:r>
          </w:p>
        </w:tc>
      </w:tr>
      <w:tr w:rsidR="0026194B" w14:paraId="2BA4D0C7" w14:textId="77777777" w:rsidTr="00A77BC8">
        <w:trPr>
          <w:trHeight w:val="483"/>
        </w:trPr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C6764" w14:textId="77777777" w:rsidR="0026194B" w:rsidRDefault="00BB303C" w:rsidP="00BB303C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BB303C">
              <w:rPr>
                <w:rFonts w:ascii="Arial Narrow" w:hAnsi="Arial Narrow"/>
                <w:sz w:val="16"/>
                <w:lang w:val="es-MX"/>
              </w:rPr>
              <w:t xml:space="preserve">Informar si el equipamiento utilizado en el Centro de Procesamiento de Datos, es propio o arrendado.                                                   </w:t>
            </w:r>
          </w:p>
        </w:tc>
        <w:tc>
          <w:tcPr>
            <w:tcW w:w="5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74A28" w14:textId="77777777" w:rsidR="0026194B" w:rsidRDefault="00BB303C" w:rsidP="00BB303C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BB303C">
              <w:rPr>
                <w:rFonts w:ascii="Arial Narrow" w:hAnsi="Arial Narrow"/>
                <w:sz w:val="16"/>
                <w:lang w:val="es-MX"/>
              </w:rPr>
              <w:t xml:space="preserve">Informar si el equipamiento utilizado en el Centro de Visualización o Monitoreo, es propio o arrendado.                                                   </w:t>
            </w:r>
          </w:p>
        </w:tc>
      </w:tr>
      <w:tr w:rsidR="0026194B" w14:paraId="28FA9804" w14:textId="77777777" w:rsidTr="0026194B">
        <w:trPr>
          <w:trHeight w:val="34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19AA" w14:textId="77777777" w:rsidR="0026194B" w:rsidRDefault="00BB303C" w:rsidP="00BB303C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>Propio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               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>
              <w:rPr>
                <w:rFonts w:ascii="Arial Narrow" w:hAnsi="Arial Narrow"/>
                <w:b/>
                <w:sz w:val="16"/>
                <w:szCs w:val="16"/>
                <w:lang w:val="es-MX"/>
              </w:rPr>
              <w:t>Arrendado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7183" w14:textId="77777777" w:rsidR="0026194B" w:rsidRDefault="00BB303C" w:rsidP="0026194B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  <w:r>
              <w:rPr>
                <w:rStyle w:val="CUADRITOCHEK3"/>
                <w:rFonts w:ascii="MS Gothic" w:eastAsia="MS Gothic" w:hAnsi="MS Gothic" w:hint="eastAsia"/>
              </w:rPr>
              <w:t xml:space="preserve">  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>☐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>Propio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                    </w:t>
            </w:r>
            <w:r>
              <w:rPr>
                <w:rFonts w:ascii="Arial Narrow" w:hAnsi="Arial Narrow"/>
                <w:b/>
                <w:sz w:val="16"/>
                <w:lang w:val="es-MX"/>
              </w:rPr>
              <w:t xml:space="preserve">      </w:t>
            </w:r>
            <w:r w:rsidRPr="00BB303C">
              <w:rPr>
                <w:rFonts w:ascii="Arial Narrow" w:hAnsi="Arial Narrow"/>
                <w:b/>
                <w:sz w:val="16"/>
                <w:lang w:val="es-MX"/>
              </w:rPr>
              <w:t xml:space="preserve">   </w:t>
            </w:r>
            <w:r w:rsidRPr="00BB303C">
              <w:rPr>
                <w:rStyle w:val="CUADRITOCHEK3"/>
                <w:rFonts w:ascii="MS Gothic" w:eastAsia="MS Gothic" w:hAnsi="MS Gothic" w:hint="eastAsia"/>
              </w:rPr>
              <w:t xml:space="preserve">☐  </w:t>
            </w:r>
            <w:r>
              <w:rPr>
                <w:rFonts w:ascii="Arial Narrow" w:hAnsi="Arial Narrow"/>
                <w:b/>
                <w:sz w:val="16"/>
                <w:szCs w:val="16"/>
                <w:lang w:val="es-MX"/>
              </w:rPr>
              <w:t>Arrendado</w:t>
            </w:r>
          </w:p>
        </w:tc>
      </w:tr>
      <w:tr w:rsidR="00355E1A" w:rsidRPr="00CD1336" w14:paraId="149969D1" w14:textId="77777777" w:rsidTr="00355E1A">
        <w:trPr>
          <w:trHeight w:val="284"/>
        </w:trPr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A69ACF" w14:textId="77777777" w:rsidR="00355E1A" w:rsidRPr="00CD1336" w:rsidRDefault="00355E1A" w:rsidP="00BB303C">
            <w:pPr>
              <w:pStyle w:val="Prrafodelista"/>
              <w:spacing w:after="0"/>
              <w:ind w:left="360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8DCA60" w14:textId="77777777" w:rsidR="00355E1A" w:rsidRPr="00BB303C" w:rsidRDefault="00355E1A" w:rsidP="00BB303C">
            <w:pPr>
              <w:spacing w:after="0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355E1A" w:rsidRPr="00CD1336" w14:paraId="11D98D07" w14:textId="77777777" w:rsidTr="00A77BC8">
        <w:trPr>
          <w:trHeight w:val="91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3F75" w14:textId="77777777" w:rsidR="00355E1A" w:rsidRPr="00CD1336" w:rsidRDefault="00BB303C" w:rsidP="00A77BC8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BB303C">
              <w:rPr>
                <w:rFonts w:ascii="Arial Narrow" w:hAnsi="Arial Narrow"/>
                <w:sz w:val="16"/>
                <w:lang w:val="es-MX"/>
              </w:rPr>
              <w:t>En caso q</w:t>
            </w:r>
            <w:r>
              <w:rPr>
                <w:rFonts w:ascii="Arial Narrow" w:hAnsi="Arial Narrow"/>
                <w:sz w:val="16"/>
                <w:lang w:val="es-MX"/>
              </w:rPr>
              <w:t>ue su selección en los incisos 4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.5 y </w:t>
            </w:r>
            <w:r>
              <w:rPr>
                <w:rFonts w:ascii="Arial Narrow" w:hAnsi="Arial Narrow"/>
                <w:sz w:val="16"/>
                <w:lang w:val="es-MX"/>
              </w:rPr>
              <w:t>4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.6 </w:t>
            </w:r>
            <w:r w:rsidRPr="00A77BC8">
              <w:rPr>
                <w:rFonts w:ascii="Arial Narrow" w:hAnsi="Arial Narrow"/>
                <w:b/>
                <w:sz w:val="16"/>
                <w:lang w:val="es-MX"/>
              </w:rPr>
              <w:t>sea Propio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, deberá adjuntar un listado del equipamiento que conforma el Centro, así como un diagrama al interior que muestre la interconexión entre los equipos (ver documentos adjuntos).    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55C0" w14:textId="77777777" w:rsidR="00355E1A" w:rsidRDefault="00BB303C" w:rsidP="00A77BC8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BB303C">
              <w:rPr>
                <w:rFonts w:ascii="Arial Narrow" w:hAnsi="Arial Narrow"/>
                <w:sz w:val="16"/>
                <w:lang w:val="es-MX"/>
              </w:rPr>
              <w:t xml:space="preserve">En el caso que su selección a los incisos 5.5 y 5.6 </w:t>
            </w:r>
            <w:r w:rsidRPr="00A77BC8">
              <w:rPr>
                <w:rFonts w:ascii="Arial Narrow" w:hAnsi="Arial Narrow"/>
                <w:b/>
                <w:sz w:val="16"/>
                <w:lang w:val="es-MX"/>
              </w:rPr>
              <w:t>sea Arrendado</w:t>
            </w:r>
            <w:r w:rsidRPr="00BB303C">
              <w:rPr>
                <w:rFonts w:ascii="Arial Narrow" w:hAnsi="Arial Narrow"/>
                <w:sz w:val="16"/>
                <w:lang w:val="es-MX"/>
              </w:rPr>
              <w:t xml:space="preserve">, </w:t>
            </w:r>
            <w:r w:rsidRPr="00A77BC8">
              <w:rPr>
                <w:rFonts w:ascii="Arial Narrow" w:hAnsi="Arial Narrow"/>
                <w:sz w:val="16"/>
                <w:lang w:val="es-MX"/>
              </w:rPr>
              <w:t>deberá indicar a continuación el nombre de la(s) empresa(s) arrendadora(s).</w:t>
            </w:r>
          </w:p>
          <w:p w14:paraId="10FE9652" w14:textId="77777777" w:rsidR="00A77BC8" w:rsidRPr="00A77BC8" w:rsidRDefault="00A77BC8" w:rsidP="00A77BC8">
            <w:pPr>
              <w:pStyle w:val="Prrafodelista"/>
              <w:spacing w:after="0"/>
              <w:ind w:left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6203F2B9" w14:textId="77777777" w:rsidR="00355E1A" w:rsidRDefault="00355E1A" w:rsidP="00755EBE"/>
    <w:p w14:paraId="4C83915A" w14:textId="77777777" w:rsidR="00F5016B" w:rsidRDefault="00F5016B" w:rsidP="00BA7869">
      <w:pPr>
        <w:ind w:left="-851"/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B303C" w:rsidRPr="00F5016B" w14:paraId="40E1AFAA" w14:textId="77777777" w:rsidTr="002A03E5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E6C03FB" w14:textId="77777777" w:rsidR="00BB303C" w:rsidRPr="00774750" w:rsidRDefault="00BB303C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szCs w:val="20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Dirección Geográfica</w:t>
            </w:r>
          </w:p>
        </w:tc>
      </w:tr>
    </w:tbl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67498" w:rsidRPr="009645A4" w14:paraId="4AC1367E" w14:textId="77777777" w:rsidTr="00A77BC8">
        <w:trPr>
          <w:trHeight w:val="623"/>
          <w:hidden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102E77" w14:textId="77777777" w:rsidR="002A03E5" w:rsidRPr="002A03E5" w:rsidRDefault="002A03E5" w:rsidP="002A03E5">
            <w:pPr>
              <w:pStyle w:val="Prrafodelista"/>
              <w:numPr>
                <w:ilvl w:val="0"/>
                <w:numId w:val="10"/>
              </w:numPr>
              <w:spacing w:after="0"/>
              <w:rPr>
                <w:rFonts w:ascii="Arial Narrow" w:hAnsi="Arial Narrow"/>
                <w:vanish/>
                <w:sz w:val="16"/>
                <w:lang w:val="es-MX"/>
              </w:rPr>
            </w:pPr>
          </w:p>
          <w:p w14:paraId="2D1CF3C9" w14:textId="410D94BF" w:rsidR="00F46A1A" w:rsidRPr="00F46A1A" w:rsidRDefault="00F67498" w:rsidP="002A03E5">
            <w:pPr>
              <w:pStyle w:val="Prrafodelista"/>
              <w:numPr>
                <w:ilvl w:val="1"/>
                <w:numId w:val="10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CD1336">
              <w:rPr>
                <w:rFonts w:ascii="Arial Narrow" w:hAnsi="Arial Narrow"/>
                <w:sz w:val="16"/>
                <w:lang w:val="es-MX"/>
              </w:rPr>
              <w:t xml:space="preserve">Dirección exacta u otra descripción geográfica </w:t>
            </w:r>
            <w:r w:rsidR="00F46A1A" w:rsidRPr="00F46A1A">
              <w:rPr>
                <w:rFonts w:ascii="Arial Narrow" w:hAnsi="Arial Narrow"/>
                <w:sz w:val="16"/>
                <w:lang w:val="es-MX"/>
              </w:rPr>
              <w:t>de las ubicaciones del Centro de Procesamiento de Datos y del Centro de Visualización o Monitoreo</w:t>
            </w:r>
            <w:r w:rsidR="00F46A1A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="00F46A1A" w:rsidRPr="00F46A1A">
              <w:rPr>
                <w:rFonts w:ascii="Arial Narrow" w:hAnsi="Arial Narrow"/>
                <w:b/>
                <w:sz w:val="16"/>
                <w:lang w:val="es-MX"/>
              </w:rPr>
              <w:t>indicando:</w:t>
            </w:r>
            <w:r w:rsidR="00F46A1A">
              <w:rPr>
                <w:rFonts w:ascii="Arial Narrow" w:hAnsi="Arial Narrow"/>
                <w:b/>
                <w:sz w:val="16"/>
                <w:lang w:val="es-MX"/>
              </w:rPr>
              <w:t xml:space="preserve"> </w:t>
            </w:r>
            <w:r w:rsidRPr="00CD1336">
              <w:rPr>
                <w:rFonts w:ascii="Arial Narrow" w:hAnsi="Arial Narrow"/>
                <w:sz w:val="16"/>
                <w:lang w:val="es-MX"/>
              </w:rPr>
              <w:t xml:space="preserve">el Barrio / Colonia, calle, avenida, bloque, casa, Localidad / Municipio, Departamento, </w:t>
            </w:r>
            <w:r>
              <w:rPr>
                <w:rFonts w:ascii="Arial Narrow" w:hAnsi="Arial Narrow"/>
                <w:sz w:val="16"/>
                <w:lang w:val="es-MX"/>
              </w:rPr>
              <w:t>País y Ciuda</w:t>
            </w:r>
            <w:r w:rsidR="00F46A1A">
              <w:rPr>
                <w:rFonts w:ascii="Arial Narrow" w:hAnsi="Arial Narrow"/>
                <w:sz w:val="16"/>
                <w:lang w:val="es-MX"/>
              </w:rPr>
              <w:t>d</w:t>
            </w:r>
          </w:p>
        </w:tc>
      </w:tr>
      <w:tr w:rsidR="00F67498" w14:paraId="4C776846" w14:textId="77777777" w:rsidTr="00F67498">
        <w:trPr>
          <w:trHeight w:val="1002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45CC2" w14:textId="77777777" w:rsidR="00F67498" w:rsidRPr="00F67498" w:rsidRDefault="00F67498" w:rsidP="00F46A1A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F67498" w14:paraId="35C1CC2F" w14:textId="77777777" w:rsidTr="00F67498">
        <w:trPr>
          <w:trHeight w:val="284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E8318E" w14:textId="77777777" w:rsidR="00F67498" w:rsidRDefault="00F67498" w:rsidP="00C06502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F67498">
              <w:rPr>
                <w:rFonts w:ascii="Arial Narrow" w:hAnsi="Arial Narrow"/>
                <w:sz w:val="16"/>
                <w:lang w:val="es-MX"/>
              </w:rPr>
              <w:t xml:space="preserve">Informar cuál es el sitio WEB de consulta, donde accede el cliente o Usuario con su </w:t>
            </w:r>
            <w:proofErr w:type="spellStart"/>
            <w:r w:rsidRPr="00F67498">
              <w:rPr>
                <w:rFonts w:ascii="Arial Narrow" w:hAnsi="Arial Narrow"/>
                <w:sz w:val="16"/>
                <w:lang w:val="es-MX"/>
              </w:rPr>
              <w:t>Password</w:t>
            </w:r>
            <w:proofErr w:type="spellEnd"/>
            <w:r w:rsidRPr="00F67498">
              <w:rPr>
                <w:rFonts w:ascii="Arial Narrow" w:hAnsi="Arial Narrow"/>
                <w:sz w:val="16"/>
                <w:lang w:val="es-MX"/>
              </w:rPr>
              <w:t xml:space="preserve">, para </w:t>
            </w:r>
            <w:r>
              <w:rPr>
                <w:rFonts w:ascii="Arial Narrow" w:hAnsi="Arial Narrow"/>
                <w:sz w:val="16"/>
                <w:lang w:val="es-MX"/>
              </w:rPr>
              <w:t>geo</w:t>
            </w:r>
            <w:r w:rsidRPr="00F67498">
              <w:rPr>
                <w:rFonts w:ascii="Arial Narrow" w:hAnsi="Arial Narrow"/>
                <w:sz w:val="16"/>
                <w:lang w:val="es-MX"/>
              </w:rPr>
              <w:t>localizar los vehículos, mascotas, activos u objeto móvil, etc.:</w:t>
            </w:r>
          </w:p>
        </w:tc>
      </w:tr>
      <w:tr w:rsidR="00F67498" w14:paraId="60BF316C" w14:textId="77777777" w:rsidTr="00F67498">
        <w:trPr>
          <w:trHeight w:val="33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2F85F" w14:textId="77777777" w:rsidR="00F67498" w:rsidRPr="00F67498" w:rsidRDefault="00F67498" w:rsidP="00D33A9C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F67498" w14:paraId="7195590D" w14:textId="77777777" w:rsidTr="00C06502">
        <w:trPr>
          <w:trHeight w:val="460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D7DF11" w14:textId="77777777" w:rsidR="00F67498" w:rsidRDefault="00F67498" w:rsidP="00C06502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F67498">
              <w:rPr>
                <w:rFonts w:ascii="Arial Narrow" w:hAnsi="Arial Narrow"/>
                <w:sz w:val="16"/>
                <w:lang w:val="es-MX"/>
              </w:rPr>
              <w:t>Si no cuenta con un Centro de Visualización o Monitoreo, informar como realizará la atención de los reportes de reclamos, fallas y/o quejas que presenten los Usuarios y/o Suscriptores del Servicio de Radiolocalización.</w:t>
            </w:r>
          </w:p>
        </w:tc>
      </w:tr>
      <w:tr w:rsidR="00F67498" w14:paraId="0011DA62" w14:textId="77777777" w:rsidTr="00F67498">
        <w:trPr>
          <w:trHeight w:val="335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64BAD" w14:textId="77777777" w:rsidR="00F67498" w:rsidRPr="00F67498" w:rsidRDefault="00F67498" w:rsidP="00C06502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  <w:tr w:rsidR="00F67498" w14:paraId="6582DF42" w14:textId="77777777" w:rsidTr="00C06502">
        <w:trPr>
          <w:trHeight w:val="501"/>
        </w:trPr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38D5C" w14:textId="77777777" w:rsidR="00F67498" w:rsidRDefault="00F67498" w:rsidP="00C06502">
            <w:pPr>
              <w:pStyle w:val="Prrafodelista"/>
              <w:numPr>
                <w:ilvl w:val="1"/>
                <w:numId w:val="10"/>
              </w:numPr>
              <w:spacing w:after="0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F67498">
              <w:rPr>
                <w:rFonts w:ascii="Arial Narrow" w:hAnsi="Arial Narrow"/>
                <w:sz w:val="16"/>
                <w:lang w:val="es-MX"/>
              </w:rPr>
              <w:t>En el caso que el solicitante utilice únicamente infraestructura Satelital, deberá informar cual es el medio de comunicación entre el Centro de Visualización o Monitoreo con el Centro de Procesamiento de Datos</w:t>
            </w:r>
          </w:p>
        </w:tc>
      </w:tr>
      <w:tr w:rsidR="00F67498" w14:paraId="0839A892" w14:textId="77777777" w:rsidTr="00F67498">
        <w:trPr>
          <w:trHeight w:val="335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BD079" w14:textId="77777777" w:rsidR="00F67498" w:rsidRPr="00F67498" w:rsidRDefault="00F67498" w:rsidP="00C06502">
            <w:pPr>
              <w:spacing w:after="0"/>
              <w:jc w:val="both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2704B11F" w14:textId="77777777" w:rsidR="00F67498" w:rsidRPr="00C06502" w:rsidRDefault="00F67498" w:rsidP="00755EBE">
      <w:pPr>
        <w:rPr>
          <w:sz w:val="10"/>
          <w:szCs w:val="10"/>
        </w:rPr>
      </w:pPr>
    </w:p>
    <w:tbl>
      <w:tblPr>
        <w:tblpPr w:leftFromText="180" w:rightFromText="180" w:vertAnchor="text" w:horzAnchor="margin" w:tblpX="-856" w:tblpY="-1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246C0" w:rsidRPr="00F5016B" w14:paraId="3020A473" w14:textId="77777777" w:rsidTr="002A03E5">
        <w:trPr>
          <w:trHeight w:val="281"/>
        </w:trPr>
        <w:tc>
          <w:tcPr>
            <w:tcW w:w="10485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A0BC20F" w14:textId="77777777" w:rsidR="004246C0" w:rsidRPr="00774750" w:rsidRDefault="00164BC7" w:rsidP="002A03E5">
            <w:pPr>
              <w:pStyle w:val="Ttulo1"/>
              <w:numPr>
                <w:ilvl w:val="0"/>
                <w:numId w:val="43"/>
              </w:numPr>
              <w:shd w:val="clear" w:color="auto" w:fill="88CFE0"/>
              <w:spacing w:before="0"/>
              <w:ind w:right="310"/>
              <w:jc w:val="both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szCs w:val="20"/>
                <w:lang w:val="es-ES_tradnl" w:eastAsia="es-ES"/>
              </w:rPr>
            </w:pPr>
            <w:r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Información y </w:t>
            </w:r>
            <w:r w:rsidR="004246C0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Documentos </w:t>
            </w:r>
            <w:r w:rsidR="00A00F13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>que deben ser proporcionados</w:t>
            </w:r>
            <w:r w:rsidR="009D06D7" w:rsidRPr="002A03E5">
              <w:rPr>
                <w:rFonts w:ascii="Arial Narrow" w:eastAsia="Times New Roman" w:hAnsi="Arial Narrow" w:cs="Arial"/>
                <w:b/>
                <w:color w:val="171717" w:themeColor="background2" w:themeShade="1A"/>
                <w:spacing w:val="-10"/>
                <w:kern w:val="28"/>
                <w:sz w:val="24"/>
                <w:szCs w:val="20"/>
                <w:lang w:val="es-ES_tradnl" w:eastAsia="es-ES"/>
              </w:rPr>
              <w:t xml:space="preserve"> por el solicitante</w:t>
            </w:r>
          </w:p>
        </w:tc>
      </w:tr>
    </w:tbl>
    <w:p w14:paraId="6F5191F0" w14:textId="77777777" w:rsidR="004246C0" w:rsidRPr="00C06502" w:rsidRDefault="004246C0" w:rsidP="004246C0">
      <w:pPr>
        <w:spacing w:after="0"/>
        <w:rPr>
          <w:sz w:val="6"/>
          <w:szCs w:val="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246C0" w:rsidRPr="004246C0" w14:paraId="6D4F746F" w14:textId="77777777" w:rsidTr="00C06502">
        <w:trPr>
          <w:trHeight w:val="366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CF0" w14:textId="77777777" w:rsidR="004246C0" w:rsidRPr="00C06502" w:rsidRDefault="004246C0" w:rsidP="00C06502">
            <w:pPr>
              <w:pStyle w:val="Prrafodelista"/>
              <w:numPr>
                <w:ilvl w:val="0"/>
                <w:numId w:val="39"/>
              </w:numPr>
              <w:spacing w:after="0"/>
              <w:ind w:left="324" w:hanging="283"/>
              <w:rPr>
                <w:rFonts w:ascii="Arial Narrow" w:hAnsi="Arial Narrow"/>
                <w:b/>
                <w:sz w:val="16"/>
                <w:lang w:val="es-MX"/>
              </w:rPr>
            </w:pPr>
            <w:r w:rsidRPr="00C06502">
              <w:rPr>
                <w:rFonts w:ascii="Arial Narrow" w:hAnsi="Arial Narrow"/>
                <w:b/>
                <w:sz w:val="16"/>
                <w:lang w:val="es-MX"/>
              </w:rPr>
              <w:t>El solicitante debe adjuntar la siguiente información:</w:t>
            </w:r>
          </w:p>
          <w:p w14:paraId="0B23AAA2" w14:textId="77777777" w:rsidR="004246C0" w:rsidRPr="00C06502" w:rsidRDefault="004246C0" w:rsidP="004246C0">
            <w:pPr>
              <w:spacing w:after="0"/>
              <w:rPr>
                <w:rFonts w:ascii="Arial Narrow" w:hAnsi="Arial Narrow"/>
                <w:sz w:val="4"/>
                <w:szCs w:val="6"/>
                <w:lang w:val="es-MX"/>
              </w:rPr>
            </w:pPr>
          </w:p>
          <w:p w14:paraId="7255BB5A" w14:textId="77777777" w:rsidR="004246C0" w:rsidRDefault="004246C0" w:rsidP="00C06502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608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C06502">
              <w:rPr>
                <w:rFonts w:ascii="Arial Narrow" w:hAnsi="Arial Narrow"/>
                <w:sz w:val="16"/>
                <w:lang w:val="es-MX"/>
              </w:rPr>
              <w:t xml:space="preserve">Listado de numeración que utilizará en cada una de las SIM-CARDS para la prestación del Servicio de Radiolocalización, detallando cada número y el nombre del operador del Servicio de </w:t>
            </w:r>
            <w:r w:rsidR="009D06D7">
              <w:rPr>
                <w:rFonts w:ascii="Arial Narrow" w:hAnsi="Arial Narrow"/>
                <w:sz w:val="16"/>
                <w:lang w:val="es-MX"/>
              </w:rPr>
              <w:t>Telefonía M</w:t>
            </w:r>
            <w:r w:rsidRPr="00C06502">
              <w:rPr>
                <w:rFonts w:ascii="Arial Narrow" w:hAnsi="Arial Narrow"/>
                <w:sz w:val="16"/>
                <w:lang w:val="es-MX"/>
              </w:rPr>
              <w:t xml:space="preserve">óvil quien le </w:t>
            </w:r>
            <w:r w:rsidR="00164BC7">
              <w:rPr>
                <w:rFonts w:ascii="Arial Narrow" w:hAnsi="Arial Narrow"/>
                <w:sz w:val="16"/>
                <w:lang w:val="es-MX"/>
              </w:rPr>
              <w:t>provee la SIM-CARD</w:t>
            </w:r>
            <w:r w:rsidRPr="00C06502">
              <w:rPr>
                <w:rFonts w:ascii="Arial Narrow" w:hAnsi="Arial Narrow"/>
                <w:sz w:val="16"/>
                <w:lang w:val="es-MX"/>
              </w:rPr>
              <w:t>.</w:t>
            </w:r>
          </w:p>
          <w:p w14:paraId="5E0155DE" w14:textId="77777777" w:rsidR="004246C0" w:rsidRPr="00C06502" w:rsidRDefault="004246C0" w:rsidP="00C06502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608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C06502">
              <w:rPr>
                <w:rFonts w:ascii="Arial Narrow" w:hAnsi="Arial Narrow"/>
                <w:sz w:val="16"/>
                <w:lang w:val="es-MX"/>
              </w:rPr>
              <w:t>Listado del equipamiento que conformará el Centro de Procesamiento de Datos, así como un diagrama que muestre la interconexión entre dichos equipos.</w:t>
            </w:r>
          </w:p>
          <w:p w14:paraId="74480E52" w14:textId="77777777" w:rsidR="004246C0" w:rsidRPr="00C06502" w:rsidRDefault="004246C0" w:rsidP="00C06502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608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C06502">
              <w:rPr>
                <w:rFonts w:ascii="Arial Narrow" w:hAnsi="Arial Narrow"/>
                <w:sz w:val="16"/>
                <w:lang w:val="es-MX"/>
              </w:rPr>
              <w:t xml:space="preserve">Listado del equipamiento que conformará el Centro de Visualización o Monitoreo (si aplicase). </w:t>
            </w:r>
          </w:p>
          <w:p w14:paraId="0B5A567B" w14:textId="77777777" w:rsidR="004246C0" w:rsidRPr="00C06502" w:rsidRDefault="004246C0" w:rsidP="004246C0">
            <w:pPr>
              <w:pStyle w:val="Prrafodelista"/>
              <w:numPr>
                <w:ilvl w:val="0"/>
                <w:numId w:val="38"/>
              </w:numPr>
              <w:spacing w:after="0" w:line="360" w:lineRule="auto"/>
              <w:ind w:left="608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C06502">
              <w:rPr>
                <w:rFonts w:ascii="Arial Narrow" w:hAnsi="Arial Narrow"/>
                <w:sz w:val="16"/>
                <w:lang w:val="es-MX"/>
              </w:rPr>
              <w:t>Las especificaciones técnicas de los equipos o dispositivos que utilizará para la prestación del servicio.</w:t>
            </w:r>
          </w:p>
          <w:p w14:paraId="23B4555F" w14:textId="77777777" w:rsidR="004246C0" w:rsidRPr="00C06502" w:rsidRDefault="004246C0" w:rsidP="00C06502">
            <w:pPr>
              <w:pStyle w:val="Prrafodelista"/>
              <w:numPr>
                <w:ilvl w:val="0"/>
                <w:numId w:val="39"/>
              </w:numPr>
              <w:spacing w:after="0" w:line="276" w:lineRule="auto"/>
              <w:ind w:left="324" w:hanging="248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C06502">
              <w:rPr>
                <w:rFonts w:ascii="Arial Narrow" w:hAnsi="Arial Narrow"/>
                <w:b/>
                <w:sz w:val="16"/>
                <w:szCs w:val="16"/>
                <w:lang w:val="es-MX"/>
              </w:rPr>
              <w:t xml:space="preserve">Si el solicitante utiliza únicamente infraestructura de soporte satelital, deberá adjuntar la Forma 500 debidamente completada y firmada por un profesional de la rama a fin.  </w:t>
            </w:r>
          </w:p>
          <w:p w14:paraId="583BE930" w14:textId="77777777" w:rsidR="004246C0" w:rsidRPr="00C06502" w:rsidRDefault="004246C0" w:rsidP="00C06502">
            <w:pPr>
              <w:pStyle w:val="Prrafodelista"/>
              <w:numPr>
                <w:ilvl w:val="0"/>
                <w:numId w:val="39"/>
              </w:numPr>
              <w:spacing w:after="0" w:line="276" w:lineRule="auto"/>
              <w:ind w:left="312" w:hanging="236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C06502">
              <w:rPr>
                <w:rFonts w:ascii="Arial Narrow" w:hAnsi="Arial Narrow"/>
                <w:b/>
                <w:sz w:val="16"/>
                <w:szCs w:val="16"/>
                <w:lang w:val="es-MX"/>
              </w:rPr>
              <w:t>Si el solicitante utiliza infraestructura de soporte de Estaciones Base deberá adjuntar la Forma 300 debidamente completada y firmada por un profesional de la rama a fin.</w:t>
            </w:r>
          </w:p>
          <w:p w14:paraId="0D6DC1D0" w14:textId="77777777" w:rsidR="004246C0" w:rsidRPr="00C06502" w:rsidRDefault="004246C0" w:rsidP="00C06502">
            <w:pPr>
              <w:pStyle w:val="Prrafodelista"/>
              <w:numPr>
                <w:ilvl w:val="0"/>
                <w:numId w:val="39"/>
              </w:numPr>
              <w:spacing w:after="0" w:line="276" w:lineRule="auto"/>
              <w:ind w:left="312" w:hanging="236"/>
              <w:rPr>
                <w:rFonts w:ascii="Arial Narrow" w:hAnsi="Arial Narrow"/>
                <w:b/>
                <w:sz w:val="16"/>
                <w:szCs w:val="16"/>
                <w:lang w:val="es-MX"/>
              </w:rPr>
            </w:pPr>
            <w:r w:rsidRPr="00C06502">
              <w:rPr>
                <w:rFonts w:ascii="Arial Narrow" w:hAnsi="Arial Narrow"/>
                <w:b/>
                <w:sz w:val="16"/>
                <w:szCs w:val="16"/>
                <w:lang w:val="es-MX"/>
              </w:rPr>
              <w:t>Presentar el listado de los equipos o dispositivos que instalará a sus Usuarios/suscriptores para los fines del Servicio de Radiolocalización, especificando Marca, Modelo, la descripción y funcionalidad del equipo, y el No. de Certificado de Homologación emitido por CONATEL.</w:t>
            </w:r>
          </w:p>
          <w:p w14:paraId="46B10734" w14:textId="77777777" w:rsidR="004246C0" w:rsidRPr="004246C0" w:rsidRDefault="004246C0" w:rsidP="004246C0">
            <w:pPr>
              <w:spacing w:after="0"/>
              <w:rPr>
                <w:rFonts w:ascii="Arial Narrow" w:hAnsi="Arial Narrow"/>
                <w:sz w:val="18"/>
                <w:lang w:val="es-MX"/>
              </w:rPr>
            </w:pPr>
          </w:p>
          <w:p w14:paraId="106E2A0A" w14:textId="77777777" w:rsidR="004246C0" w:rsidRPr="00703892" w:rsidRDefault="004246C0" w:rsidP="00703892">
            <w:pPr>
              <w:spacing w:after="0"/>
              <w:rPr>
                <w:rFonts w:ascii="Arial Narrow" w:hAnsi="Arial Narrow"/>
                <w:b/>
                <w:i/>
                <w:sz w:val="18"/>
                <w:lang w:val="es-ES_tradnl"/>
              </w:rPr>
            </w:pPr>
            <w:r w:rsidRPr="00C744DC">
              <w:rPr>
                <w:rFonts w:ascii="Arial Narrow" w:hAnsi="Arial Narrow"/>
                <w:b/>
                <w:i/>
                <w:sz w:val="18"/>
                <w:lang w:val="es-MX"/>
              </w:rPr>
              <w:t xml:space="preserve">Nota: El solicitante debe completar la información </w:t>
            </w:r>
            <w:r w:rsidR="00703892">
              <w:rPr>
                <w:rFonts w:ascii="Arial Narrow" w:hAnsi="Arial Narrow"/>
                <w:b/>
                <w:i/>
                <w:sz w:val="18"/>
                <w:lang w:val="es-MX"/>
              </w:rPr>
              <w:t>sobre el Servicio de Radiolocalización a prestar solicitada en la Forma 101</w:t>
            </w:r>
            <w:r w:rsidRPr="00C744DC">
              <w:rPr>
                <w:rFonts w:ascii="Arial Narrow" w:hAnsi="Arial Narrow"/>
                <w:b/>
                <w:i/>
                <w:sz w:val="18"/>
                <w:lang w:val="es-MX"/>
              </w:rPr>
              <w:t>.</w:t>
            </w:r>
          </w:p>
        </w:tc>
      </w:tr>
    </w:tbl>
    <w:p w14:paraId="1C32A603" w14:textId="77777777" w:rsidR="00D23294" w:rsidRDefault="00D23294" w:rsidP="00755EBE"/>
    <w:p w14:paraId="5E1772EA" w14:textId="77777777" w:rsidR="00D23294" w:rsidRDefault="00D23294" w:rsidP="00755EBE"/>
    <w:p w14:paraId="44A07331" w14:textId="77777777" w:rsidR="00D23294" w:rsidRDefault="00D23294" w:rsidP="00755EBE"/>
    <w:p w14:paraId="5A700620" w14:textId="77777777" w:rsidR="00D23294" w:rsidRDefault="00D23294" w:rsidP="00755EBE"/>
    <w:p w14:paraId="16A7E5F9" w14:textId="77777777" w:rsidR="00D23294" w:rsidRDefault="00D23294" w:rsidP="00755EBE"/>
    <w:sectPr w:rsidR="00D23294" w:rsidSect="00BB303C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AC36" w14:textId="77777777" w:rsidR="008550C1" w:rsidRDefault="008550C1" w:rsidP="00CE360A">
      <w:pPr>
        <w:spacing w:after="0" w:line="240" w:lineRule="auto"/>
      </w:pPr>
      <w:r>
        <w:separator/>
      </w:r>
    </w:p>
  </w:endnote>
  <w:endnote w:type="continuationSeparator" w:id="0">
    <w:p w14:paraId="1322EAF5" w14:textId="77777777" w:rsidR="008550C1" w:rsidRDefault="008550C1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732435"/>
      <w:docPartObj>
        <w:docPartGallery w:val="Page Numbers (Bottom of Page)"/>
        <w:docPartUnique/>
      </w:docPartObj>
    </w:sdtPr>
    <w:sdtEndPr>
      <w:rPr>
        <w:rFonts w:ascii="Arial Narrow" w:hAnsi="Arial Narrow"/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 Narrow" w:hAnsi="Arial Narrow"/>
            <w:b/>
            <w:bCs/>
          </w:rPr>
        </w:sdtEndPr>
        <w:sdtContent>
          <w:p w14:paraId="0391E449" w14:textId="77777777" w:rsidR="00E56230" w:rsidRPr="00E723D0" w:rsidRDefault="00E56230">
            <w:pPr>
              <w:pStyle w:val="Piedepgina"/>
              <w:jc w:val="right"/>
              <w:rPr>
                <w:rFonts w:ascii="Arial Narrow" w:hAnsi="Arial Narrow"/>
                <w:b/>
                <w:bCs/>
              </w:rPr>
            </w:pPr>
            <w:r w:rsidRPr="00E723D0">
              <w:rPr>
                <w:rFonts w:ascii="Arial Narrow" w:hAnsi="Arial Narrow"/>
                <w:b/>
                <w:bCs/>
                <w:lang w:val="es-ES"/>
              </w:rPr>
              <w:t xml:space="preserve">Página </w: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E723D0">
              <w:rPr>
                <w:rFonts w:ascii="Arial Narrow" w:hAnsi="Arial Narrow"/>
                <w:b/>
                <w:bCs/>
              </w:rPr>
              <w:instrText>PAGE</w:instrTex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527937" w:rsidRPr="00E723D0">
              <w:rPr>
                <w:rFonts w:ascii="Arial Narrow" w:hAnsi="Arial Narrow"/>
                <w:b/>
                <w:bCs/>
                <w:noProof/>
              </w:rPr>
              <w:t>1</w: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E723D0">
              <w:rPr>
                <w:rFonts w:ascii="Arial Narrow" w:hAnsi="Arial Narrow"/>
                <w:b/>
                <w:bCs/>
                <w:lang w:val="es-ES"/>
              </w:rPr>
              <w:t xml:space="preserve"> de </w: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E723D0">
              <w:rPr>
                <w:rFonts w:ascii="Arial Narrow" w:hAnsi="Arial Narrow"/>
                <w:b/>
                <w:bCs/>
              </w:rPr>
              <w:instrText>NUMPAGES</w:instrTex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527937" w:rsidRPr="00E723D0">
              <w:rPr>
                <w:rFonts w:ascii="Arial Narrow" w:hAnsi="Arial Narrow"/>
                <w:b/>
                <w:bCs/>
                <w:noProof/>
              </w:rPr>
              <w:t>3</w:t>
            </w:r>
            <w:r w:rsidRPr="00E723D0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F6D82" w14:textId="77777777" w:rsidR="00E56230" w:rsidRDefault="00E56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4DF6" w14:textId="77777777" w:rsidR="008550C1" w:rsidRDefault="008550C1" w:rsidP="00CE360A">
      <w:pPr>
        <w:spacing w:after="0" w:line="240" w:lineRule="auto"/>
      </w:pPr>
      <w:r>
        <w:separator/>
      </w:r>
    </w:p>
  </w:footnote>
  <w:footnote w:type="continuationSeparator" w:id="0">
    <w:p w14:paraId="725FB701" w14:textId="77777777" w:rsidR="008550C1" w:rsidRDefault="008550C1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3041E3" w14:paraId="617DE805" w14:textId="77777777" w:rsidTr="002A03E5">
      <w:trPr>
        <w:trHeight w:val="551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FE57E39" w14:textId="75CD2CF9" w:rsidR="003041E3" w:rsidRDefault="00E723D0" w:rsidP="00E723D0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23FE0568" wp14:editId="50EED779">
                <wp:extent cx="1828800" cy="752475"/>
                <wp:effectExtent l="0" t="0" r="0" b="9525"/>
                <wp:docPr id="1612695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01B2529" w14:textId="77777777" w:rsidR="002A03E5" w:rsidRDefault="002A03E5" w:rsidP="00A116A0">
          <w:pPr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bCs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eastAsia="Arial Narrow" w:hAnsi="Arial Narrow" w:cs="Arial Narrow"/>
              <w:b/>
              <w:bCs/>
            </w:rPr>
            <w:t xml:space="preserve"> </w:t>
          </w:r>
        </w:p>
        <w:p w14:paraId="622838C8" w14:textId="22B178B1" w:rsidR="00A116A0" w:rsidRDefault="002A03E5" w:rsidP="00A116A0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  <w:r>
            <w:rPr>
              <w:rFonts w:ascii="Arial Narrow" w:hAnsi="Arial Narrow" w:cs="Arial"/>
              <w:b/>
            </w:rPr>
            <w:t xml:space="preserve"> 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3C1735F6" w14:textId="77777777" w:rsidR="003041E3" w:rsidRDefault="003041E3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810</w:t>
          </w:r>
        </w:p>
      </w:tc>
    </w:tr>
    <w:tr w:rsidR="003041E3" w14:paraId="68738D43" w14:textId="77777777" w:rsidTr="00C72127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63AF6DC" w14:textId="77777777" w:rsidR="003041E3" w:rsidRDefault="003041E3" w:rsidP="003041E3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F1D371B" w14:textId="0D6FF226" w:rsidR="003041E3" w:rsidRDefault="002A03E5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SERVICIO DE RADIOLOCALIZACIÓN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ED7D0D6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3041E3" w14:paraId="60D513ED" w14:textId="77777777" w:rsidTr="00E723D0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33FF365B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3041E3" w14:paraId="78334F3B" w14:textId="77777777" w:rsidTr="00C72127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96A6740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0801A1" w14:textId="77777777" w:rsidR="003041E3" w:rsidRDefault="003041E3" w:rsidP="003041E3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63739127" w14:textId="77777777" w:rsidR="0032570C" w:rsidRDefault="003257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3041E3" w14:paraId="00EAE1C8" w14:textId="77777777" w:rsidTr="002A03E5">
      <w:trPr>
        <w:trHeight w:val="693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6ED6DAAC" w14:textId="1F9BBEAA" w:rsidR="003041E3" w:rsidRDefault="002A03E5" w:rsidP="002A03E5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34EE3CD3" wp14:editId="32A045EB">
                <wp:extent cx="1828800" cy="752475"/>
                <wp:effectExtent l="0" t="0" r="0" b="9525"/>
                <wp:docPr id="1595212178" name="Imagen 1595212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B689147" w14:textId="259A453C" w:rsidR="002A03E5" w:rsidRDefault="002A03E5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</w:p>
        <w:p w14:paraId="438FE4D5" w14:textId="5A96EF56" w:rsidR="003041E3" w:rsidRDefault="002A03E5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DATOS TÉCNICOS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24A8C09" w14:textId="77777777" w:rsidR="003041E3" w:rsidRDefault="003041E3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810</w:t>
          </w:r>
        </w:p>
      </w:tc>
    </w:tr>
    <w:tr w:rsidR="003041E3" w14:paraId="10872DF2" w14:textId="77777777" w:rsidTr="00C72127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4DE46516" w14:textId="77777777" w:rsidR="003041E3" w:rsidRDefault="003041E3" w:rsidP="003041E3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4E06ED01" w14:textId="356C4A90" w:rsidR="003041E3" w:rsidRDefault="002A03E5" w:rsidP="003041E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SERVICIO DE RADIOLOCALIZACIÓN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ABF1B4C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3041E3" w14:paraId="19D3DF0A" w14:textId="77777777" w:rsidTr="002A03E5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2CFA4FCB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3041E3" w14:paraId="78817162" w14:textId="77777777" w:rsidTr="00C72127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0203043" w14:textId="77777777" w:rsidR="003041E3" w:rsidRDefault="003041E3" w:rsidP="003041E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DE86BEF" w14:textId="77777777" w:rsidR="003041E3" w:rsidRDefault="003041E3" w:rsidP="003041E3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18E7BA55" w14:textId="77777777" w:rsidR="00151CA1" w:rsidRDefault="00151C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E67"/>
    <w:multiLevelType w:val="hybridMultilevel"/>
    <w:tmpl w:val="DF2AE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7AF"/>
    <w:multiLevelType w:val="hybridMultilevel"/>
    <w:tmpl w:val="D33AF9D0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900F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3E1965"/>
    <w:multiLevelType w:val="multilevel"/>
    <w:tmpl w:val="1DE684CE"/>
    <w:lvl w:ilvl="0">
      <w:start w:val="6"/>
      <w:numFmt w:val="decimal"/>
      <w:lvlText w:val="%1."/>
      <w:lvlJc w:val="left"/>
      <w:pPr>
        <w:ind w:left="641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2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16045B2C"/>
    <w:multiLevelType w:val="multilevel"/>
    <w:tmpl w:val="AD82EB9E"/>
    <w:lvl w:ilvl="0">
      <w:start w:val="5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17AC46D9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6" w15:restartNumberingAfterBreak="0">
    <w:nsid w:val="1810593B"/>
    <w:multiLevelType w:val="hybridMultilevel"/>
    <w:tmpl w:val="0B0E5D90"/>
    <w:lvl w:ilvl="0" w:tplc="E690DD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506E"/>
    <w:multiLevelType w:val="hybridMultilevel"/>
    <w:tmpl w:val="18168DF2"/>
    <w:lvl w:ilvl="0" w:tplc="68E23D18">
      <w:start w:val="1"/>
      <w:numFmt w:val="lowerLetter"/>
      <w:lvlText w:val="%1."/>
      <w:lvlJc w:val="left"/>
      <w:pPr>
        <w:ind w:left="1428" w:hanging="360"/>
      </w:pPr>
      <w:rPr>
        <w:rFonts w:ascii="Arial" w:hAnsi="Arial" w:hint="default"/>
        <w:b w:val="0"/>
        <w:i w:val="0"/>
        <w:color w:val="auto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56248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644D0D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20B6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CD39D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2400352"/>
    <w:multiLevelType w:val="hybridMultilevel"/>
    <w:tmpl w:val="1892F7DA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41A4B"/>
    <w:multiLevelType w:val="multilevel"/>
    <w:tmpl w:val="4636D916"/>
    <w:lvl w:ilvl="0">
      <w:start w:val="4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</w:rPr>
    </w:lvl>
    <w:lvl w:ilvl="1">
      <w:start w:val="6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ascii="Arial Narrow" w:hAnsi="Arial Narrow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354567FF"/>
    <w:multiLevelType w:val="multilevel"/>
    <w:tmpl w:val="45AC523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5" w15:restartNumberingAfterBreak="0">
    <w:nsid w:val="3B30511B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6" w15:restartNumberingAfterBreak="0">
    <w:nsid w:val="3C845F2F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7" w15:restartNumberingAfterBreak="0">
    <w:nsid w:val="3CA36951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8" w15:restartNumberingAfterBreak="0">
    <w:nsid w:val="3D6E6D0F"/>
    <w:multiLevelType w:val="multilevel"/>
    <w:tmpl w:val="56E89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3E0204B7"/>
    <w:multiLevelType w:val="hybridMultilevel"/>
    <w:tmpl w:val="26863298"/>
    <w:lvl w:ilvl="0" w:tplc="73EA6E18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 w:tplc="080A0019" w:tentative="1">
      <w:start w:val="1"/>
      <w:numFmt w:val="lowerLetter"/>
      <w:lvlText w:val="%2."/>
      <w:lvlJc w:val="left"/>
      <w:pPr>
        <w:ind w:left="1102" w:hanging="360"/>
      </w:pPr>
    </w:lvl>
    <w:lvl w:ilvl="2" w:tplc="080A001B" w:tentative="1">
      <w:start w:val="1"/>
      <w:numFmt w:val="lowerRoman"/>
      <w:lvlText w:val="%3."/>
      <w:lvlJc w:val="right"/>
      <w:pPr>
        <w:ind w:left="1822" w:hanging="180"/>
      </w:pPr>
    </w:lvl>
    <w:lvl w:ilvl="3" w:tplc="080A000F" w:tentative="1">
      <w:start w:val="1"/>
      <w:numFmt w:val="decimal"/>
      <w:lvlText w:val="%4."/>
      <w:lvlJc w:val="left"/>
      <w:pPr>
        <w:ind w:left="2542" w:hanging="360"/>
      </w:pPr>
    </w:lvl>
    <w:lvl w:ilvl="4" w:tplc="080A0019" w:tentative="1">
      <w:start w:val="1"/>
      <w:numFmt w:val="lowerLetter"/>
      <w:lvlText w:val="%5."/>
      <w:lvlJc w:val="left"/>
      <w:pPr>
        <w:ind w:left="3262" w:hanging="360"/>
      </w:pPr>
    </w:lvl>
    <w:lvl w:ilvl="5" w:tplc="080A001B" w:tentative="1">
      <w:start w:val="1"/>
      <w:numFmt w:val="lowerRoman"/>
      <w:lvlText w:val="%6."/>
      <w:lvlJc w:val="right"/>
      <w:pPr>
        <w:ind w:left="3982" w:hanging="180"/>
      </w:pPr>
    </w:lvl>
    <w:lvl w:ilvl="6" w:tplc="080A000F" w:tentative="1">
      <w:start w:val="1"/>
      <w:numFmt w:val="decimal"/>
      <w:lvlText w:val="%7."/>
      <w:lvlJc w:val="left"/>
      <w:pPr>
        <w:ind w:left="4702" w:hanging="360"/>
      </w:pPr>
    </w:lvl>
    <w:lvl w:ilvl="7" w:tplc="080A0019" w:tentative="1">
      <w:start w:val="1"/>
      <w:numFmt w:val="lowerLetter"/>
      <w:lvlText w:val="%8."/>
      <w:lvlJc w:val="left"/>
      <w:pPr>
        <w:ind w:left="5422" w:hanging="360"/>
      </w:pPr>
    </w:lvl>
    <w:lvl w:ilvl="8" w:tplc="08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3E7126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0F06691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7567D"/>
    <w:multiLevelType w:val="multilevel"/>
    <w:tmpl w:val="FCE80662"/>
    <w:lvl w:ilvl="0">
      <w:start w:val="1"/>
      <w:numFmt w:val="decimal"/>
      <w:lvlText w:val="%1."/>
      <w:lvlJc w:val="left"/>
      <w:pPr>
        <w:ind w:left="1416" w:hanging="360"/>
      </w:pPr>
      <w:rPr>
        <w:rFonts w:ascii="Arial Narrow" w:hAnsi="Arial Narrow" w:hint="default"/>
        <w:b/>
        <w:i w:val="0"/>
        <w:color w:val="FFFFFF" w:themeColor="background1"/>
        <w:sz w:val="24"/>
        <w:szCs w:val="24"/>
        <w:u w:color="FFFFFF" w:themeColor="background1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6" w:hanging="1440"/>
      </w:pPr>
      <w:rPr>
        <w:rFonts w:hint="default"/>
      </w:rPr>
    </w:lvl>
  </w:abstractNum>
  <w:abstractNum w:abstractNumId="23" w15:restartNumberingAfterBreak="0">
    <w:nsid w:val="482A2FA7"/>
    <w:multiLevelType w:val="hybridMultilevel"/>
    <w:tmpl w:val="D0BC3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F5F75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25" w15:restartNumberingAfterBreak="0">
    <w:nsid w:val="4A0E33D9"/>
    <w:multiLevelType w:val="multilevel"/>
    <w:tmpl w:val="7E2E2FC8"/>
    <w:lvl w:ilvl="0">
      <w:start w:val="6"/>
      <w:numFmt w:val="decimal"/>
      <w:lvlText w:val="%1."/>
      <w:lvlJc w:val="left"/>
      <w:pPr>
        <w:ind w:left="641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6" w15:restartNumberingAfterBreak="0">
    <w:nsid w:val="52F4280C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FFFFFF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7" w15:restartNumberingAfterBreak="0">
    <w:nsid w:val="556A01BD"/>
    <w:multiLevelType w:val="multilevel"/>
    <w:tmpl w:val="DC6C9A5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8" w15:restartNumberingAfterBreak="0">
    <w:nsid w:val="5DCB7FAD"/>
    <w:multiLevelType w:val="hybridMultilevel"/>
    <w:tmpl w:val="1FA0C59E"/>
    <w:lvl w:ilvl="0" w:tplc="06B2469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D1167"/>
    <w:multiLevelType w:val="multilevel"/>
    <w:tmpl w:val="45AC523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0" w15:restartNumberingAfterBreak="0">
    <w:nsid w:val="68583FA1"/>
    <w:multiLevelType w:val="multilevel"/>
    <w:tmpl w:val="08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9E6575B"/>
    <w:multiLevelType w:val="multilevel"/>
    <w:tmpl w:val="CF522FFC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" w:hAnsi="Arial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2" w15:restartNumberingAfterBreak="0">
    <w:nsid w:val="6A133851"/>
    <w:multiLevelType w:val="multilevel"/>
    <w:tmpl w:val="3414411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3" w15:restartNumberingAfterBreak="0">
    <w:nsid w:val="6BED42C8"/>
    <w:multiLevelType w:val="multilevel"/>
    <w:tmpl w:val="915ABA0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34" w15:restartNumberingAfterBreak="0">
    <w:nsid w:val="6E4C18EB"/>
    <w:multiLevelType w:val="multilevel"/>
    <w:tmpl w:val="D2F22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3838" w:hanging="720"/>
      </w:pPr>
      <w:rPr>
        <w:rFonts w:ascii="Arial Narrow" w:hAnsi="Arial Narrow" w:cs="Arial"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35" w15:restartNumberingAfterBreak="0">
    <w:nsid w:val="7A683760"/>
    <w:multiLevelType w:val="hybridMultilevel"/>
    <w:tmpl w:val="410A953A"/>
    <w:lvl w:ilvl="0" w:tplc="7F4275AC">
      <w:start w:val="1"/>
      <w:numFmt w:val="lowerLetter"/>
      <w:lvlText w:val="%1."/>
      <w:lvlJc w:val="left"/>
      <w:pPr>
        <w:ind w:left="737" w:hanging="360"/>
      </w:pPr>
      <w:rPr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57" w:hanging="360"/>
      </w:pPr>
    </w:lvl>
    <w:lvl w:ilvl="2" w:tplc="080A001B" w:tentative="1">
      <w:start w:val="1"/>
      <w:numFmt w:val="lowerRoman"/>
      <w:lvlText w:val="%3."/>
      <w:lvlJc w:val="right"/>
      <w:pPr>
        <w:ind w:left="2177" w:hanging="180"/>
      </w:pPr>
    </w:lvl>
    <w:lvl w:ilvl="3" w:tplc="080A000F" w:tentative="1">
      <w:start w:val="1"/>
      <w:numFmt w:val="decimal"/>
      <w:lvlText w:val="%4."/>
      <w:lvlJc w:val="left"/>
      <w:pPr>
        <w:ind w:left="2897" w:hanging="360"/>
      </w:pPr>
    </w:lvl>
    <w:lvl w:ilvl="4" w:tplc="080A0019" w:tentative="1">
      <w:start w:val="1"/>
      <w:numFmt w:val="lowerLetter"/>
      <w:lvlText w:val="%5."/>
      <w:lvlJc w:val="left"/>
      <w:pPr>
        <w:ind w:left="3617" w:hanging="360"/>
      </w:pPr>
    </w:lvl>
    <w:lvl w:ilvl="5" w:tplc="080A001B" w:tentative="1">
      <w:start w:val="1"/>
      <w:numFmt w:val="lowerRoman"/>
      <w:lvlText w:val="%6."/>
      <w:lvlJc w:val="right"/>
      <w:pPr>
        <w:ind w:left="4337" w:hanging="180"/>
      </w:pPr>
    </w:lvl>
    <w:lvl w:ilvl="6" w:tplc="080A000F" w:tentative="1">
      <w:start w:val="1"/>
      <w:numFmt w:val="decimal"/>
      <w:lvlText w:val="%7."/>
      <w:lvlJc w:val="left"/>
      <w:pPr>
        <w:ind w:left="5057" w:hanging="360"/>
      </w:pPr>
    </w:lvl>
    <w:lvl w:ilvl="7" w:tplc="080A0019" w:tentative="1">
      <w:start w:val="1"/>
      <w:numFmt w:val="lowerLetter"/>
      <w:lvlText w:val="%8."/>
      <w:lvlJc w:val="left"/>
      <w:pPr>
        <w:ind w:left="5777" w:hanging="360"/>
      </w:pPr>
    </w:lvl>
    <w:lvl w:ilvl="8" w:tplc="080A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2096514239">
    <w:abstractNumId w:val="11"/>
  </w:num>
  <w:num w:numId="2" w16cid:durableId="955140693">
    <w:abstractNumId w:val="23"/>
  </w:num>
  <w:num w:numId="3" w16cid:durableId="1261447987">
    <w:abstractNumId w:val="10"/>
  </w:num>
  <w:num w:numId="4" w16cid:durableId="1225408975">
    <w:abstractNumId w:val="8"/>
  </w:num>
  <w:num w:numId="5" w16cid:durableId="1481725430">
    <w:abstractNumId w:val="21"/>
  </w:num>
  <w:num w:numId="6" w16cid:durableId="1294677207">
    <w:abstractNumId w:val="27"/>
  </w:num>
  <w:num w:numId="7" w16cid:durableId="1523319892">
    <w:abstractNumId w:val="14"/>
  </w:num>
  <w:num w:numId="8" w16cid:durableId="1314604658">
    <w:abstractNumId w:val="19"/>
  </w:num>
  <w:num w:numId="9" w16cid:durableId="987973125">
    <w:abstractNumId w:val="17"/>
  </w:num>
  <w:num w:numId="10" w16cid:durableId="1485387877">
    <w:abstractNumId w:val="34"/>
  </w:num>
  <w:num w:numId="11" w16cid:durableId="1147624182">
    <w:abstractNumId w:val="2"/>
  </w:num>
  <w:num w:numId="12" w16cid:durableId="205025988">
    <w:abstractNumId w:val="24"/>
  </w:num>
  <w:num w:numId="13" w16cid:durableId="561256859">
    <w:abstractNumId w:val="31"/>
  </w:num>
  <w:num w:numId="14" w16cid:durableId="2110924423">
    <w:abstractNumId w:val="22"/>
  </w:num>
  <w:num w:numId="15" w16cid:durableId="1793405408">
    <w:abstractNumId w:val="16"/>
  </w:num>
  <w:num w:numId="16" w16cid:durableId="1202403717">
    <w:abstractNumId w:val="32"/>
  </w:num>
  <w:num w:numId="17" w16cid:durableId="1081751463">
    <w:abstractNumId w:val="30"/>
  </w:num>
  <w:num w:numId="18" w16cid:durableId="1119255755">
    <w:abstractNumId w:val="26"/>
  </w:num>
  <w:num w:numId="19" w16cid:durableId="1165246518">
    <w:abstractNumId w:val="13"/>
  </w:num>
  <w:num w:numId="20" w16cid:durableId="572278142">
    <w:abstractNumId w:val="7"/>
  </w:num>
  <w:num w:numId="21" w16cid:durableId="1223638992">
    <w:abstractNumId w:val="30"/>
  </w:num>
  <w:num w:numId="22" w16cid:durableId="460808327">
    <w:abstractNumId w:val="30"/>
  </w:num>
  <w:num w:numId="23" w16cid:durableId="1109424522">
    <w:abstractNumId w:val="4"/>
  </w:num>
  <w:num w:numId="24" w16cid:durableId="1393962866">
    <w:abstractNumId w:val="30"/>
  </w:num>
  <w:num w:numId="25" w16cid:durableId="70930364">
    <w:abstractNumId w:val="3"/>
  </w:num>
  <w:num w:numId="26" w16cid:durableId="871848137">
    <w:abstractNumId w:val="25"/>
  </w:num>
  <w:num w:numId="27" w16cid:durableId="1345939470">
    <w:abstractNumId w:val="30"/>
  </w:num>
  <w:num w:numId="28" w16cid:durableId="928464307">
    <w:abstractNumId w:val="0"/>
  </w:num>
  <w:num w:numId="29" w16cid:durableId="241064907">
    <w:abstractNumId w:val="1"/>
  </w:num>
  <w:num w:numId="30" w16cid:durableId="676226211">
    <w:abstractNumId w:val="12"/>
  </w:num>
  <w:num w:numId="31" w16cid:durableId="364017063">
    <w:abstractNumId w:val="9"/>
  </w:num>
  <w:num w:numId="32" w16cid:durableId="1063019431">
    <w:abstractNumId w:val="5"/>
  </w:num>
  <w:num w:numId="33" w16cid:durableId="349377555">
    <w:abstractNumId w:val="30"/>
  </w:num>
  <w:num w:numId="34" w16cid:durableId="746194603">
    <w:abstractNumId w:val="18"/>
  </w:num>
  <w:num w:numId="35" w16cid:durableId="303777632">
    <w:abstractNumId w:val="30"/>
  </w:num>
  <w:num w:numId="36" w16cid:durableId="1555895897">
    <w:abstractNumId w:val="35"/>
  </w:num>
  <w:num w:numId="37" w16cid:durableId="854274121">
    <w:abstractNumId w:val="20"/>
  </w:num>
  <w:num w:numId="38" w16cid:durableId="63645671">
    <w:abstractNumId w:val="6"/>
  </w:num>
  <w:num w:numId="39" w16cid:durableId="1234120666">
    <w:abstractNumId w:val="28"/>
  </w:num>
  <w:num w:numId="40" w16cid:durableId="297687681">
    <w:abstractNumId w:val="15"/>
  </w:num>
  <w:num w:numId="41" w16cid:durableId="102458668">
    <w:abstractNumId w:val="30"/>
  </w:num>
  <w:num w:numId="42" w16cid:durableId="1624841948">
    <w:abstractNumId w:val="33"/>
  </w:num>
  <w:num w:numId="43" w16cid:durableId="15277188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AF"/>
    <w:rsid w:val="00096CDA"/>
    <w:rsid w:val="000E6F7F"/>
    <w:rsid w:val="000F65E2"/>
    <w:rsid w:val="00102CB1"/>
    <w:rsid w:val="00130429"/>
    <w:rsid w:val="00151CA1"/>
    <w:rsid w:val="00164BC7"/>
    <w:rsid w:val="001838D9"/>
    <w:rsid w:val="001B0D9C"/>
    <w:rsid w:val="001B2E80"/>
    <w:rsid w:val="001C234C"/>
    <w:rsid w:val="001F1E40"/>
    <w:rsid w:val="00205E52"/>
    <w:rsid w:val="0026150E"/>
    <w:rsid w:val="0026176E"/>
    <w:rsid w:val="0026194B"/>
    <w:rsid w:val="00264AEE"/>
    <w:rsid w:val="00283F62"/>
    <w:rsid w:val="002A03E5"/>
    <w:rsid w:val="002D1754"/>
    <w:rsid w:val="002D44FD"/>
    <w:rsid w:val="00303B50"/>
    <w:rsid w:val="003041E3"/>
    <w:rsid w:val="0032570C"/>
    <w:rsid w:val="00332D0B"/>
    <w:rsid w:val="00355E1A"/>
    <w:rsid w:val="003713C5"/>
    <w:rsid w:val="00390AF6"/>
    <w:rsid w:val="003A39B0"/>
    <w:rsid w:val="003C1184"/>
    <w:rsid w:val="003C166D"/>
    <w:rsid w:val="004108C6"/>
    <w:rsid w:val="004246C0"/>
    <w:rsid w:val="004355BE"/>
    <w:rsid w:val="00456C19"/>
    <w:rsid w:val="00480C21"/>
    <w:rsid w:val="00481416"/>
    <w:rsid w:val="004B28AE"/>
    <w:rsid w:val="0050223C"/>
    <w:rsid w:val="00527937"/>
    <w:rsid w:val="00531FB0"/>
    <w:rsid w:val="005C4E9A"/>
    <w:rsid w:val="005C77A3"/>
    <w:rsid w:val="005C7958"/>
    <w:rsid w:val="00615431"/>
    <w:rsid w:val="00623175"/>
    <w:rsid w:val="00645A72"/>
    <w:rsid w:val="006901D5"/>
    <w:rsid w:val="006C664D"/>
    <w:rsid w:val="006C6702"/>
    <w:rsid w:val="006F0816"/>
    <w:rsid w:val="00703892"/>
    <w:rsid w:val="007376E6"/>
    <w:rsid w:val="007403C0"/>
    <w:rsid w:val="00755EBE"/>
    <w:rsid w:val="00761A4F"/>
    <w:rsid w:val="00774750"/>
    <w:rsid w:val="00774A41"/>
    <w:rsid w:val="0078674B"/>
    <w:rsid w:val="007A4E31"/>
    <w:rsid w:val="007E22A3"/>
    <w:rsid w:val="008550C1"/>
    <w:rsid w:val="00856BAC"/>
    <w:rsid w:val="0086481A"/>
    <w:rsid w:val="00872190"/>
    <w:rsid w:val="00876EAF"/>
    <w:rsid w:val="0088059F"/>
    <w:rsid w:val="00886178"/>
    <w:rsid w:val="008A4280"/>
    <w:rsid w:val="008D12D9"/>
    <w:rsid w:val="00902EB7"/>
    <w:rsid w:val="00915768"/>
    <w:rsid w:val="00921675"/>
    <w:rsid w:val="009645A4"/>
    <w:rsid w:val="00985F8A"/>
    <w:rsid w:val="009A696A"/>
    <w:rsid w:val="009A7765"/>
    <w:rsid w:val="009B3AD4"/>
    <w:rsid w:val="009D06D7"/>
    <w:rsid w:val="009E6CBB"/>
    <w:rsid w:val="009E6EEF"/>
    <w:rsid w:val="009F3B55"/>
    <w:rsid w:val="00A00F13"/>
    <w:rsid w:val="00A116A0"/>
    <w:rsid w:val="00A34263"/>
    <w:rsid w:val="00A77BC8"/>
    <w:rsid w:val="00A82238"/>
    <w:rsid w:val="00AB6338"/>
    <w:rsid w:val="00AC4FC2"/>
    <w:rsid w:val="00AF5FF8"/>
    <w:rsid w:val="00B15089"/>
    <w:rsid w:val="00B86DC0"/>
    <w:rsid w:val="00BA33DF"/>
    <w:rsid w:val="00BA7869"/>
    <w:rsid w:val="00BB303C"/>
    <w:rsid w:val="00BC5A50"/>
    <w:rsid w:val="00BD2143"/>
    <w:rsid w:val="00BD4CA8"/>
    <w:rsid w:val="00BE5F6F"/>
    <w:rsid w:val="00C06502"/>
    <w:rsid w:val="00C550FD"/>
    <w:rsid w:val="00C744DC"/>
    <w:rsid w:val="00CB57CA"/>
    <w:rsid w:val="00CD1336"/>
    <w:rsid w:val="00CD4BC7"/>
    <w:rsid w:val="00CE360A"/>
    <w:rsid w:val="00CF7117"/>
    <w:rsid w:val="00D17D9C"/>
    <w:rsid w:val="00D23294"/>
    <w:rsid w:val="00D2614C"/>
    <w:rsid w:val="00D33A9C"/>
    <w:rsid w:val="00D4705C"/>
    <w:rsid w:val="00D62874"/>
    <w:rsid w:val="00DA3507"/>
    <w:rsid w:val="00E56230"/>
    <w:rsid w:val="00E719E8"/>
    <w:rsid w:val="00E723D0"/>
    <w:rsid w:val="00EA7CE7"/>
    <w:rsid w:val="00EC3C74"/>
    <w:rsid w:val="00EC4924"/>
    <w:rsid w:val="00EF0555"/>
    <w:rsid w:val="00F17900"/>
    <w:rsid w:val="00F3700C"/>
    <w:rsid w:val="00F40665"/>
    <w:rsid w:val="00F46A1A"/>
    <w:rsid w:val="00F5016B"/>
    <w:rsid w:val="00F67498"/>
    <w:rsid w:val="00F941D6"/>
    <w:rsid w:val="00F971E0"/>
    <w:rsid w:val="00FA299A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6DFCC3D"/>
  <w15:docId w15:val="{16F947A2-0469-4F76-89DB-246B67B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iPriority w:val="99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EAF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81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810</Template>
  <TotalTime>114</TotalTime>
  <Pages>3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13</cp:revision>
  <cp:lastPrinted>2019-07-10T17:32:00Z</cp:lastPrinted>
  <dcterms:created xsi:type="dcterms:W3CDTF">2019-07-15T16:26:00Z</dcterms:created>
  <dcterms:modified xsi:type="dcterms:W3CDTF">2023-03-24T17:53:00Z</dcterms:modified>
</cp:coreProperties>
</file>