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ABDB" w14:textId="77777777" w:rsidR="00CC4512" w:rsidRPr="009C1449" w:rsidRDefault="00CC4512" w:rsidP="00CC4512">
      <w:pPr>
        <w:pStyle w:val="Ttulo1"/>
        <w:numPr>
          <w:ilvl w:val="0"/>
          <w:numId w:val="3"/>
        </w:numPr>
        <w:ind w:left="142"/>
        <w:rPr>
          <w:rFonts w:ascii="Arial Narrow" w:hAnsi="Arial Narrow"/>
          <w:b/>
          <w:bCs/>
          <w:color w:val="6AC3D8"/>
          <w:sz w:val="24"/>
        </w:rPr>
      </w:pPr>
      <w:r w:rsidRPr="009C1449">
        <w:rPr>
          <w:rFonts w:ascii="Arial Narrow" w:hAnsi="Arial Narrow"/>
          <w:b/>
          <w:bCs/>
          <w:color w:val="6AC3D8"/>
          <w:sz w:val="24"/>
        </w:rPr>
        <w:t>Objetivo de Forma Técnica</w:t>
      </w:r>
    </w:p>
    <w:p w14:paraId="6A25ACCC" w14:textId="77777777" w:rsidR="009F38C5" w:rsidRPr="009C1449" w:rsidRDefault="00CC4512">
      <w:pPr>
        <w:rPr>
          <w:rFonts w:ascii="Arial Narrow" w:hAnsi="Arial Narrow"/>
        </w:rPr>
      </w:pPr>
      <w:r w:rsidRPr="009C1449">
        <w:rPr>
          <w:rFonts w:ascii="Arial Narrow" w:hAnsi="Arial Narrow"/>
        </w:rPr>
        <w:t>La FORMA 101 se utiliza para indicar el tipo de Servicio o Servicios de Telecomunicaciones a solicitar ante CONATEL.</w:t>
      </w:r>
    </w:p>
    <w:p w14:paraId="42630FCF" w14:textId="77777777" w:rsidR="00CC4512" w:rsidRPr="009C1449" w:rsidRDefault="00CC4512" w:rsidP="003A314C">
      <w:pPr>
        <w:pStyle w:val="Ttulo1"/>
        <w:numPr>
          <w:ilvl w:val="0"/>
          <w:numId w:val="3"/>
        </w:numPr>
        <w:ind w:left="142"/>
        <w:rPr>
          <w:rFonts w:ascii="Arial Narrow" w:hAnsi="Arial Narrow"/>
          <w:b/>
          <w:bCs/>
          <w:color w:val="6AC3D8"/>
          <w:sz w:val="24"/>
        </w:rPr>
      </w:pPr>
      <w:r w:rsidRPr="009C1449">
        <w:rPr>
          <w:rFonts w:ascii="Arial Narrow" w:hAnsi="Arial Narrow"/>
          <w:b/>
          <w:bCs/>
          <w:color w:val="6AC3D8"/>
          <w:sz w:val="24"/>
        </w:rPr>
        <w:t>Descripción</w:t>
      </w:r>
      <w:bookmarkStart w:id="0" w:name="_GoBack"/>
      <w:bookmarkEnd w:id="0"/>
    </w:p>
    <w:p w14:paraId="6D626225" w14:textId="77777777" w:rsidR="00E43C64" w:rsidRPr="009C1449" w:rsidRDefault="00E43C64" w:rsidP="00E43C64">
      <w:pPr>
        <w:pStyle w:val="Prrafodelista"/>
        <w:numPr>
          <w:ilvl w:val="0"/>
          <w:numId w:val="5"/>
        </w:numPr>
        <w:spacing w:after="0" w:line="240" w:lineRule="auto"/>
        <w:ind w:left="426" w:right="55" w:hanging="426"/>
        <w:jc w:val="both"/>
        <w:rPr>
          <w:rFonts w:ascii="Arial Narrow" w:eastAsia="Arial" w:hAnsi="Arial Narrow"/>
          <w:sz w:val="24"/>
          <w:szCs w:val="24"/>
          <w:lang w:val="es-HN"/>
        </w:rPr>
      </w:pPr>
      <w:r w:rsidRPr="009C1449">
        <w:rPr>
          <w:rFonts w:ascii="Arial Narrow" w:eastAsia="Arial" w:hAnsi="Arial Narrow"/>
          <w:b/>
          <w:sz w:val="24"/>
          <w:szCs w:val="24"/>
          <w:lang w:val="es-HN"/>
        </w:rPr>
        <w:t>Datos Generales</w:t>
      </w:r>
      <w:r w:rsidRPr="009C1449">
        <w:rPr>
          <w:rFonts w:ascii="Arial Narrow" w:eastAsia="Arial" w:hAnsi="Arial Narrow"/>
          <w:sz w:val="24"/>
          <w:szCs w:val="24"/>
          <w:lang w:val="es-HN"/>
        </w:rPr>
        <w:t>:</w:t>
      </w:r>
    </w:p>
    <w:p w14:paraId="725C1F7F" w14:textId="77777777" w:rsidR="00E43C64" w:rsidRPr="009C1449" w:rsidRDefault="00E43C64" w:rsidP="00E43C64">
      <w:pPr>
        <w:pStyle w:val="Prrafodelista"/>
        <w:numPr>
          <w:ilvl w:val="1"/>
          <w:numId w:val="6"/>
        </w:numPr>
        <w:spacing w:after="0" w:line="240" w:lineRule="auto"/>
        <w:ind w:right="55"/>
        <w:jc w:val="both"/>
        <w:rPr>
          <w:rFonts w:ascii="Arial Narrow" w:eastAsia="Arial" w:hAnsi="Arial Narrow"/>
          <w:sz w:val="24"/>
          <w:szCs w:val="24"/>
          <w:lang w:val="es-HN"/>
        </w:rPr>
      </w:pPr>
      <w:r w:rsidRPr="009C1449">
        <w:rPr>
          <w:rFonts w:ascii="Arial Narrow" w:eastAsia="Arial" w:hAnsi="Arial Narrow"/>
          <w:b/>
          <w:sz w:val="24"/>
          <w:szCs w:val="24"/>
          <w:lang w:val="es-HN"/>
        </w:rPr>
        <w:t xml:space="preserve">Nombre completo de la Persona Natural o Jurídica: </w:t>
      </w:r>
      <w:r w:rsidRPr="009C1449">
        <w:rPr>
          <w:rFonts w:ascii="Arial Narrow" w:eastAsia="Arial" w:hAnsi="Arial Narrow"/>
          <w:sz w:val="24"/>
          <w:szCs w:val="24"/>
          <w:lang w:val="es-HN"/>
        </w:rPr>
        <w:t>indicar el nombre de la Persona Natural, Empresa u Organización que solicita se le autorice la operación de un servicio de telecomunicaciones.</w:t>
      </w:r>
    </w:p>
    <w:p w14:paraId="5331474B" w14:textId="77777777" w:rsidR="00D37F15" w:rsidRPr="009C1449" w:rsidRDefault="00D37F15" w:rsidP="00D37F15">
      <w:pPr>
        <w:pStyle w:val="Prrafodelista"/>
        <w:spacing w:after="0" w:line="240" w:lineRule="auto"/>
        <w:ind w:right="55"/>
        <w:jc w:val="both"/>
        <w:rPr>
          <w:rFonts w:ascii="Arial Narrow" w:eastAsia="Arial" w:hAnsi="Arial Narrow"/>
          <w:sz w:val="14"/>
          <w:szCs w:val="24"/>
          <w:lang w:val="es-HN"/>
        </w:rPr>
      </w:pPr>
    </w:p>
    <w:p w14:paraId="2488E156" w14:textId="77777777" w:rsidR="00E43C64" w:rsidRPr="009C1449" w:rsidRDefault="00E43C64" w:rsidP="00E43C64">
      <w:pPr>
        <w:pStyle w:val="Prrafodelista"/>
        <w:numPr>
          <w:ilvl w:val="0"/>
          <w:numId w:val="5"/>
        </w:numPr>
        <w:spacing w:after="0" w:line="240" w:lineRule="auto"/>
        <w:ind w:left="426" w:right="55" w:hanging="426"/>
        <w:jc w:val="both"/>
        <w:rPr>
          <w:rFonts w:ascii="Arial Narrow" w:eastAsia="Arial" w:hAnsi="Arial Narrow"/>
          <w:sz w:val="24"/>
          <w:szCs w:val="24"/>
          <w:lang w:val="es-HN"/>
        </w:rPr>
      </w:pPr>
      <w:r w:rsidRPr="009C1449">
        <w:rPr>
          <w:rFonts w:ascii="Arial Narrow" w:eastAsia="Arial" w:hAnsi="Arial Narrow"/>
          <w:b/>
          <w:sz w:val="24"/>
          <w:szCs w:val="24"/>
          <w:lang w:val="es-HN"/>
        </w:rPr>
        <w:t>Clasificación</w:t>
      </w:r>
      <w:r w:rsidRPr="009C1449">
        <w:rPr>
          <w:rFonts w:ascii="Arial Narrow" w:eastAsia="Arial" w:hAnsi="Arial Narrow"/>
          <w:b/>
          <w:spacing w:val="-14"/>
          <w:sz w:val="24"/>
          <w:szCs w:val="24"/>
          <w:lang w:val="es-HN"/>
        </w:rPr>
        <w:t xml:space="preserve"> </w:t>
      </w:r>
      <w:r w:rsidRPr="009C1449">
        <w:rPr>
          <w:rFonts w:ascii="Arial Narrow" w:eastAsia="Arial" w:hAnsi="Arial Narrow"/>
          <w:b/>
          <w:sz w:val="24"/>
          <w:szCs w:val="24"/>
          <w:lang w:val="es-HN"/>
        </w:rPr>
        <w:t>del</w:t>
      </w:r>
      <w:r w:rsidRPr="009C1449">
        <w:rPr>
          <w:rFonts w:ascii="Arial Narrow" w:eastAsia="Arial" w:hAnsi="Arial Narrow"/>
          <w:b/>
          <w:spacing w:val="-3"/>
          <w:sz w:val="24"/>
          <w:szCs w:val="24"/>
          <w:lang w:val="es-HN"/>
        </w:rPr>
        <w:t xml:space="preserve"> </w:t>
      </w:r>
      <w:r w:rsidRPr="009C1449">
        <w:rPr>
          <w:rFonts w:ascii="Arial Narrow" w:eastAsia="Arial" w:hAnsi="Arial Narrow"/>
          <w:b/>
          <w:sz w:val="24"/>
          <w:szCs w:val="24"/>
          <w:lang w:val="es-HN"/>
        </w:rPr>
        <w:t>Servicio de Telecomunicaciones:</w:t>
      </w:r>
    </w:p>
    <w:p w14:paraId="323978F5" w14:textId="77777777" w:rsidR="00E43C64" w:rsidRPr="009C1449" w:rsidRDefault="00E43C64" w:rsidP="00E43C64">
      <w:pPr>
        <w:spacing w:before="24" w:line="264" w:lineRule="auto"/>
        <w:ind w:left="426" w:right="426"/>
        <w:jc w:val="both"/>
        <w:rPr>
          <w:rFonts w:ascii="Arial Narrow" w:eastAsia="Arial" w:hAnsi="Arial Narrow"/>
          <w:sz w:val="24"/>
          <w:szCs w:val="24"/>
          <w:lang w:val="es-HN"/>
        </w:rPr>
      </w:pPr>
      <w:r w:rsidRPr="009C1449">
        <w:rPr>
          <w:rFonts w:ascii="Arial Narrow" w:eastAsia="Arial" w:hAnsi="Arial Narrow"/>
          <w:sz w:val="24"/>
          <w:szCs w:val="24"/>
          <w:lang w:val="es-HN"/>
        </w:rPr>
        <w:t>Marcar</w:t>
      </w:r>
      <w:r w:rsidRPr="009C1449">
        <w:rPr>
          <w:rFonts w:ascii="Arial Narrow" w:eastAsia="Arial" w:hAnsi="Arial Narrow"/>
          <w:spacing w:val="3"/>
          <w:sz w:val="24"/>
          <w:szCs w:val="24"/>
          <w:lang w:val="es-HN"/>
        </w:rPr>
        <w:t xml:space="preserve"> </w:t>
      </w:r>
      <w:r w:rsidRPr="009C1449">
        <w:rPr>
          <w:rFonts w:ascii="Arial Narrow" w:eastAsia="Arial" w:hAnsi="Arial Narrow"/>
          <w:sz w:val="24"/>
          <w:szCs w:val="24"/>
          <w:lang w:val="es-HN"/>
        </w:rPr>
        <w:t>con</w:t>
      </w:r>
      <w:r w:rsidRPr="009C1449">
        <w:rPr>
          <w:rFonts w:ascii="Arial Narrow" w:eastAsia="Arial" w:hAnsi="Arial Narrow"/>
          <w:spacing w:val="7"/>
          <w:sz w:val="24"/>
          <w:szCs w:val="24"/>
          <w:lang w:val="es-HN"/>
        </w:rPr>
        <w:t xml:space="preserve"> </w:t>
      </w:r>
      <w:r w:rsidRPr="009C1449">
        <w:rPr>
          <w:rFonts w:ascii="Arial Narrow" w:eastAsia="Arial" w:hAnsi="Arial Narrow"/>
          <w:sz w:val="24"/>
          <w:szCs w:val="24"/>
          <w:lang w:val="es-HN"/>
        </w:rPr>
        <w:t>una</w:t>
      </w:r>
      <w:r w:rsidRPr="009C1449">
        <w:rPr>
          <w:rFonts w:ascii="Arial Narrow" w:eastAsia="Arial" w:hAnsi="Arial Narrow"/>
          <w:spacing w:val="7"/>
          <w:sz w:val="24"/>
          <w:szCs w:val="24"/>
          <w:lang w:val="es-HN"/>
        </w:rPr>
        <w:t xml:space="preserve"> </w:t>
      </w:r>
      <w:r w:rsidRPr="009C1449">
        <w:rPr>
          <w:rFonts w:ascii="Arial Narrow" w:eastAsia="Arial" w:hAnsi="Arial Narrow"/>
          <w:sz w:val="24"/>
          <w:szCs w:val="24"/>
          <w:lang w:val="es-HN"/>
        </w:rPr>
        <w:t>“</w:t>
      </w:r>
      <w:r w:rsidRPr="009C1449">
        <w:rPr>
          <w:rFonts w:ascii="Arial Narrow" w:eastAsia="Arial" w:hAnsi="Arial Narrow"/>
          <w:spacing w:val="-1"/>
          <w:sz w:val="24"/>
          <w:szCs w:val="24"/>
          <w:lang w:val="es-HN"/>
        </w:rPr>
        <w:t>X</w:t>
      </w:r>
      <w:r w:rsidRPr="009C1449">
        <w:rPr>
          <w:rFonts w:ascii="Arial Narrow" w:eastAsia="Arial" w:hAnsi="Arial Narrow"/>
          <w:sz w:val="24"/>
          <w:szCs w:val="24"/>
          <w:lang w:val="es-HN"/>
        </w:rPr>
        <w:t>”</w:t>
      </w:r>
      <w:r w:rsidRPr="009C1449">
        <w:rPr>
          <w:rFonts w:ascii="Arial Narrow" w:eastAsia="Arial" w:hAnsi="Arial Narrow"/>
          <w:spacing w:val="7"/>
          <w:sz w:val="24"/>
          <w:szCs w:val="24"/>
          <w:lang w:val="es-HN"/>
        </w:rPr>
        <w:t xml:space="preserve"> </w:t>
      </w:r>
      <w:r w:rsidRPr="009C1449">
        <w:rPr>
          <w:rFonts w:ascii="Arial Narrow" w:eastAsia="Arial" w:hAnsi="Arial Narrow"/>
          <w:sz w:val="24"/>
          <w:szCs w:val="24"/>
          <w:lang w:val="es-HN"/>
        </w:rPr>
        <w:t>el</w:t>
      </w:r>
      <w:r w:rsidRPr="009C1449">
        <w:rPr>
          <w:rFonts w:ascii="Arial Narrow" w:eastAsia="Arial" w:hAnsi="Arial Narrow"/>
          <w:spacing w:val="10"/>
          <w:sz w:val="24"/>
          <w:szCs w:val="24"/>
          <w:lang w:val="es-HN"/>
        </w:rPr>
        <w:t xml:space="preserve"> </w:t>
      </w:r>
      <w:r w:rsidRPr="009C1449">
        <w:rPr>
          <w:rFonts w:ascii="Arial Narrow" w:eastAsia="Arial" w:hAnsi="Arial Narrow"/>
          <w:sz w:val="24"/>
          <w:szCs w:val="24"/>
          <w:lang w:val="es-HN"/>
        </w:rPr>
        <w:t>servicio</w:t>
      </w:r>
      <w:r w:rsidRPr="009C1449">
        <w:rPr>
          <w:rFonts w:ascii="Arial Narrow" w:eastAsia="Arial" w:hAnsi="Arial Narrow"/>
          <w:spacing w:val="3"/>
          <w:sz w:val="24"/>
          <w:szCs w:val="24"/>
          <w:lang w:val="es-HN"/>
        </w:rPr>
        <w:t xml:space="preserve"> o servicios </w:t>
      </w:r>
      <w:r w:rsidRPr="009C1449">
        <w:rPr>
          <w:rFonts w:ascii="Arial Narrow" w:eastAsia="Arial" w:hAnsi="Arial Narrow"/>
          <w:sz w:val="24"/>
          <w:szCs w:val="24"/>
          <w:lang w:val="es-HN"/>
        </w:rPr>
        <w:t>que</w:t>
      </w:r>
      <w:r w:rsidRPr="009C1449">
        <w:rPr>
          <w:rFonts w:ascii="Arial Narrow" w:eastAsia="Arial" w:hAnsi="Arial Narrow"/>
          <w:spacing w:val="7"/>
          <w:sz w:val="24"/>
          <w:szCs w:val="24"/>
          <w:lang w:val="es-HN"/>
        </w:rPr>
        <w:t xml:space="preserve"> </w:t>
      </w:r>
      <w:r w:rsidRPr="009C1449">
        <w:rPr>
          <w:rFonts w:ascii="Arial Narrow" w:eastAsia="Arial" w:hAnsi="Arial Narrow"/>
          <w:sz w:val="24"/>
          <w:szCs w:val="24"/>
          <w:lang w:val="es-HN"/>
        </w:rPr>
        <w:t>considera</w:t>
      </w:r>
      <w:r w:rsidRPr="009C1449">
        <w:rPr>
          <w:rFonts w:ascii="Arial Narrow" w:eastAsia="Arial" w:hAnsi="Arial Narrow"/>
          <w:spacing w:val="1"/>
          <w:sz w:val="24"/>
          <w:szCs w:val="24"/>
          <w:lang w:val="es-HN"/>
        </w:rPr>
        <w:t xml:space="preserve"> que </w:t>
      </w:r>
      <w:r w:rsidRPr="009C1449">
        <w:rPr>
          <w:rFonts w:ascii="Arial Narrow" w:eastAsia="Arial" w:hAnsi="Arial Narrow"/>
          <w:sz w:val="24"/>
          <w:szCs w:val="24"/>
          <w:lang w:val="es-HN"/>
        </w:rPr>
        <w:t>es</w:t>
      </w:r>
      <w:r w:rsidRPr="009C1449">
        <w:rPr>
          <w:rFonts w:ascii="Arial Narrow" w:eastAsia="Arial" w:hAnsi="Arial Narrow"/>
          <w:spacing w:val="-1"/>
          <w:sz w:val="24"/>
          <w:szCs w:val="24"/>
          <w:lang w:val="es-HN"/>
        </w:rPr>
        <w:t>t</w:t>
      </w:r>
      <w:r w:rsidRPr="009C1449">
        <w:rPr>
          <w:rFonts w:ascii="Arial Narrow" w:eastAsia="Arial" w:hAnsi="Arial Narrow"/>
          <w:sz w:val="24"/>
          <w:szCs w:val="24"/>
          <w:lang w:val="es-HN"/>
        </w:rPr>
        <w:t>á</w:t>
      </w:r>
      <w:r w:rsidRPr="009C1449">
        <w:rPr>
          <w:rFonts w:ascii="Arial Narrow" w:eastAsia="Arial" w:hAnsi="Arial Narrow"/>
          <w:spacing w:val="6"/>
          <w:sz w:val="24"/>
          <w:szCs w:val="24"/>
          <w:lang w:val="es-HN"/>
        </w:rPr>
        <w:t xml:space="preserve"> </w:t>
      </w:r>
      <w:r w:rsidRPr="009C1449">
        <w:rPr>
          <w:rFonts w:ascii="Arial Narrow" w:eastAsia="Arial" w:hAnsi="Arial Narrow"/>
          <w:sz w:val="24"/>
          <w:szCs w:val="24"/>
          <w:lang w:val="es-HN"/>
        </w:rPr>
        <w:t>peticionando para efectuar el trámite ante CONATEL.</w:t>
      </w:r>
    </w:p>
    <w:p w14:paraId="61E22B3D" w14:textId="77777777" w:rsidR="00E43C64" w:rsidRPr="009C1449" w:rsidRDefault="00E43C64" w:rsidP="00E43C64">
      <w:pPr>
        <w:pStyle w:val="Prrafodelista"/>
        <w:numPr>
          <w:ilvl w:val="0"/>
          <w:numId w:val="5"/>
        </w:numPr>
        <w:spacing w:after="0" w:line="240" w:lineRule="auto"/>
        <w:ind w:left="426" w:right="55" w:hanging="426"/>
        <w:jc w:val="both"/>
        <w:rPr>
          <w:rFonts w:ascii="Arial Narrow" w:eastAsia="Arial" w:hAnsi="Arial Narrow"/>
          <w:sz w:val="24"/>
          <w:szCs w:val="24"/>
          <w:lang w:val="es-HN"/>
        </w:rPr>
      </w:pPr>
      <w:r w:rsidRPr="009C1449">
        <w:rPr>
          <w:rFonts w:ascii="Arial Narrow" w:eastAsia="Arial" w:hAnsi="Arial Narrow"/>
          <w:b/>
          <w:sz w:val="24"/>
          <w:szCs w:val="24"/>
          <w:lang w:val="es-HN"/>
        </w:rPr>
        <w:t>Denominación Comercial:</w:t>
      </w:r>
    </w:p>
    <w:p w14:paraId="3CA1B401" w14:textId="77777777" w:rsidR="00E43C64" w:rsidRPr="009C1449" w:rsidRDefault="00E43C64" w:rsidP="00E43C64">
      <w:pPr>
        <w:pStyle w:val="Prrafodelista"/>
        <w:ind w:left="426" w:right="55"/>
        <w:jc w:val="both"/>
        <w:rPr>
          <w:rFonts w:ascii="Arial Narrow" w:eastAsia="Arial" w:hAnsi="Arial Narrow"/>
          <w:sz w:val="24"/>
          <w:szCs w:val="24"/>
          <w:lang w:val="es-HN"/>
        </w:rPr>
      </w:pPr>
      <w:r w:rsidRPr="009C1449">
        <w:rPr>
          <w:rFonts w:ascii="Arial Narrow" w:eastAsia="Arial" w:hAnsi="Arial Narrow"/>
          <w:sz w:val="24"/>
          <w:szCs w:val="24"/>
          <w:lang w:val="es-HN"/>
        </w:rPr>
        <w:t xml:space="preserve">Para </w:t>
      </w:r>
      <w:r w:rsidR="00D37F15" w:rsidRPr="009C1449">
        <w:rPr>
          <w:rFonts w:ascii="Arial Narrow" w:eastAsia="Arial" w:hAnsi="Arial Narrow"/>
          <w:sz w:val="24"/>
          <w:szCs w:val="24"/>
          <w:lang w:val="es-HN"/>
        </w:rPr>
        <w:t>los Servicios</w:t>
      </w:r>
      <w:r w:rsidRPr="009C1449">
        <w:rPr>
          <w:rFonts w:ascii="Arial Narrow" w:eastAsia="Arial" w:hAnsi="Arial Narrow"/>
          <w:sz w:val="24"/>
          <w:szCs w:val="24"/>
          <w:lang w:val="es-HN"/>
        </w:rPr>
        <w:t xml:space="preserve"> Públicos,</w:t>
      </w:r>
      <w:r w:rsidRPr="009C1449">
        <w:rPr>
          <w:rFonts w:ascii="Arial Narrow" w:eastAsia="Arial" w:hAnsi="Arial Narrow"/>
          <w:spacing w:val="56"/>
          <w:sz w:val="24"/>
          <w:szCs w:val="24"/>
          <w:lang w:val="es-HN"/>
        </w:rPr>
        <w:t xml:space="preserve"> </w:t>
      </w:r>
      <w:r w:rsidRPr="009C1449">
        <w:rPr>
          <w:rFonts w:ascii="Arial Narrow" w:eastAsia="Arial" w:hAnsi="Arial Narrow"/>
          <w:sz w:val="24"/>
          <w:szCs w:val="24"/>
          <w:lang w:val="es-HN"/>
        </w:rPr>
        <w:t>in</w:t>
      </w:r>
      <w:r w:rsidRPr="009C1449">
        <w:rPr>
          <w:rFonts w:ascii="Arial Narrow" w:eastAsia="Arial" w:hAnsi="Arial Narrow"/>
          <w:spacing w:val="-1"/>
          <w:sz w:val="24"/>
          <w:szCs w:val="24"/>
          <w:lang w:val="es-HN"/>
        </w:rPr>
        <w:t>d</w:t>
      </w:r>
      <w:r w:rsidRPr="009C1449">
        <w:rPr>
          <w:rFonts w:ascii="Arial Narrow" w:eastAsia="Arial" w:hAnsi="Arial Narrow"/>
          <w:sz w:val="24"/>
          <w:szCs w:val="24"/>
          <w:lang w:val="es-HN"/>
        </w:rPr>
        <w:t>icar</w:t>
      </w:r>
      <w:r w:rsidRPr="009C1449">
        <w:rPr>
          <w:rFonts w:ascii="Arial Narrow" w:eastAsia="Arial" w:hAnsi="Arial Narrow"/>
          <w:spacing w:val="58"/>
          <w:sz w:val="24"/>
          <w:szCs w:val="24"/>
          <w:lang w:val="es-HN"/>
        </w:rPr>
        <w:t xml:space="preserve"> </w:t>
      </w:r>
      <w:r w:rsidR="00D37F15" w:rsidRPr="009C1449">
        <w:rPr>
          <w:rFonts w:ascii="Arial Narrow" w:eastAsia="Arial" w:hAnsi="Arial Narrow"/>
          <w:sz w:val="24"/>
          <w:szCs w:val="24"/>
          <w:lang w:val="es-HN"/>
        </w:rPr>
        <w:t xml:space="preserve">el </w:t>
      </w:r>
      <w:r w:rsidR="00D37F15" w:rsidRPr="009C1449">
        <w:rPr>
          <w:rFonts w:ascii="Arial Narrow" w:eastAsia="Arial" w:hAnsi="Arial Narrow"/>
          <w:spacing w:val="2"/>
          <w:sz w:val="24"/>
          <w:szCs w:val="24"/>
          <w:lang w:val="es-HN"/>
        </w:rPr>
        <w:t>nombre</w:t>
      </w:r>
      <w:r w:rsidRPr="009C1449">
        <w:rPr>
          <w:rFonts w:ascii="Arial Narrow" w:eastAsia="Arial" w:hAnsi="Arial Narrow"/>
          <w:spacing w:val="57"/>
          <w:sz w:val="24"/>
          <w:szCs w:val="24"/>
          <w:lang w:val="es-HN"/>
        </w:rPr>
        <w:t xml:space="preserve"> </w:t>
      </w:r>
      <w:r w:rsidR="00D37F15" w:rsidRPr="009C1449">
        <w:rPr>
          <w:rFonts w:ascii="Arial Narrow" w:eastAsia="Arial" w:hAnsi="Arial Narrow"/>
          <w:sz w:val="24"/>
          <w:szCs w:val="24"/>
          <w:lang w:val="es-HN"/>
        </w:rPr>
        <w:t xml:space="preserve">con el </w:t>
      </w:r>
      <w:r w:rsidR="00D37F15" w:rsidRPr="009C1449">
        <w:rPr>
          <w:rFonts w:ascii="Arial Narrow" w:eastAsia="Arial" w:hAnsi="Arial Narrow"/>
          <w:spacing w:val="2"/>
          <w:sz w:val="24"/>
          <w:szCs w:val="24"/>
          <w:lang w:val="es-HN"/>
        </w:rPr>
        <w:t>cual</w:t>
      </w:r>
      <w:r w:rsidRPr="009C1449">
        <w:rPr>
          <w:rFonts w:ascii="Arial Narrow" w:eastAsia="Arial" w:hAnsi="Arial Narrow"/>
          <w:spacing w:val="60"/>
          <w:sz w:val="24"/>
          <w:szCs w:val="24"/>
          <w:lang w:val="es-HN"/>
        </w:rPr>
        <w:t xml:space="preserve"> </w:t>
      </w:r>
      <w:r w:rsidRPr="009C1449">
        <w:rPr>
          <w:rFonts w:ascii="Arial Narrow" w:eastAsia="Arial" w:hAnsi="Arial Narrow"/>
          <w:sz w:val="24"/>
          <w:szCs w:val="24"/>
          <w:lang w:val="es-HN"/>
        </w:rPr>
        <w:t>va a ser conocido comercialmente.</w:t>
      </w:r>
    </w:p>
    <w:p w14:paraId="228352F9" w14:textId="77777777" w:rsidR="00E43C64" w:rsidRPr="009C1449" w:rsidRDefault="00E43C64" w:rsidP="00E43C64">
      <w:pPr>
        <w:pStyle w:val="Prrafodelista"/>
        <w:ind w:left="426" w:right="55"/>
        <w:jc w:val="both"/>
        <w:rPr>
          <w:rFonts w:ascii="Arial Narrow" w:eastAsia="Arial" w:hAnsi="Arial Narrow"/>
          <w:sz w:val="14"/>
          <w:szCs w:val="24"/>
          <w:lang w:val="es-HN"/>
        </w:rPr>
      </w:pPr>
    </w:p>
    <w:p w14:paraId="2312CE4F" w14:textId="77777777" w:rsidR="00E43C64" w:rsidRPr="009C1449" w:rsidRDefault="00E43C64" w:rsidP="00E43C64">
      <w:pPr>
        <w:pStyle w:val="Prrafodelista"/>
        <w:numPr>
          <w:ilvl w:val="0"/>
          <w:numId w:val="5"/>
        </w:numPr>
        <w:spacing w:after="0" w:line="240" w:lineRule="auto"/>
        <w:ind w:left="426" w:right="55" w:hanging="426"/>
        <w:jc w:val="both"/>
        <w:rPr>
          <w:rFonts w:ascii="Arial Narrow" w:eastAsia="Arial" w:hAnsi="Arial Narrow"/>
          <w:b/>
          <w:sz w:val="24"/>
          <w:szCs w:val="24"/>
          <w:lang w:val="es-HN"/>
        </w:rPr>
      </w:pPr>
      <w:r w:rsidRPr="009C1449">
        <w:rPr>
          <w:rFonts w:ascii="Arial Narrow" w:eastAsia="Arial" w:hAnsi="Arial Narrow"/>
          <w:b/>
          <w:sz w:val="24"/>
          <w:szCs w:val="24"/>
          <w:lang w:val="es-HN"/>
        </w:rPr>
        <w:t>Descripción sobre la prestación del Servicio de Telecomunicación solicitado o bien de cada uno de los Servicios de Telecomunicaciones solicitados:</w:t>
      </w:r>
    </w:p>
    <w:p w14:paraId="23817ADA" w14:textId="77777777" w:rsidR="00E43C64" w:rsidRPr="009C1449" w:rsidRDefault="00E43C64" w:rsidP="00E43C64">
      <w:pPr>
        <w:pStyle w:val="Prrafodelista"/>
        <w:ind w:left="426" w:right="55"/>
        <w:jc w:val="both"/>
        <w:rPr>
          <w:rFonts w:ascii="Arial Narrow" w:eastAsia="Arial" w:hAnsi="Arial Narrow"/>
          <w:sz w:val="24"/>
          <w:szCs w:val="24"/>
          <w:lang w:val="es-HN"/>
        </w:rPr>
      </w:pPr>
      <w:r w:rsidRPr="009C1449">
        <w:rPr>
          <w:rFonts w:ascii="Arial Narrow" w:eastAsia="Arial" w:hAnsi="Arial Narrow"/>
          <w:sz w:val="24"/>
          <w:szCs w:val="24"/>
          <w:lang w:val="es-HN"/>
        </w:rPr>
        <w:t xml:space="preserve">Describir para cada Servicio de Telecomunicaciones a </w:t>
      </w:r>
      <w:r w:rsidR="00D37F15" w:rsidRPr="009C1449">
        <w:rPr>
          <w:rFonts w:ascii="Arial Narrow" w:eastAsia="Arial" w:hAnsi="Arial Narrow"/>
          <w:sz w:val="24"/>
          <w:szCs w:val="24"/>
          <w:lang w:val="es-HN"/>
        </w:rPr>
        <w:t>solicitar, cómo</w:t>
      </w:r>
      <w:r w:rsidRPr="009C1449">
        <w:rPr>
          <w:rFonts w:ascii="Arial Narrow" w:eastAsia="Arial" w:hAnsi="Arial Narrow"/>
          <w:sz w:val="24"/>
          <w:szCs w:val="24"/>
          <w:lang w:val="es-HN"/>
        </w:rPr>
        <w:t xml:space="preserve"> se efectuará la prestación del servicio, indicando en forma resumida en que consiste dicho servicio, el tipo de infraestructura a utilizar, la tecnología a operar y todo lo concerniente a la operación del servicio.</w:t>
      </w:r>
    </w:p>
    <w:p w14:paraId="3952C1FB" w14:textId="77777777" w:rsidR="00E43C64" w:rsidRPr="009C1449" w:rsidRDefault="00E43C64" w:rsidP="00E43C64">
      <w:pPr>
        <w:pStyle w:val="Prrafodelista"/>
        <w:ind w:left="426" w:right="55"/>
        <w:jc w:val="both"/>
        <w:rPr>
          <w:rFonts w:ascii="Arial Narrow" w:eastAsia="Arial" w:hAnsi="Arial Narrow"/>
          <w:b/>
          <w:sz w:val="16"/>
          <w:szCs w:val="16"/>
          <w:lang w:val="es-HN"/>
        </w:rPr>
      </w:pPr>
    </w:p>
    <w:p w14:paraId="36E88A48" w14:textId="77777777" w:rsidR="00E43C64" w:rsidRPr="009C1449" w:rsidRDefault="00E43C64" w:rsidP="00E43C64">
      <w:pPr>
        <w:pStyle w:val="Prrafodelista"/>
        <w:ind w:left="426" w:right="55"/>
        <w:jc w:val="both"/>
        <w:rPr>
          <w:rFonts w:ascii="Arial Narrow" w:eastAsia="Arial" w:hAnsi="Arial Narrow"/>
          <w:b/>
          <w:sz w:val="24"/>
          <w:szCs w:val="24"/>
          <w:lang w:val="es-HN"/>
        </w:rPr>
      </w:pPr>
      <w:r w:rsidRPr="009C1449">
        <w:rPr>
          <w:rFonts w:ascii="Arial Narrow" w:eastAsia="Arial" w:hAnsi="Arial Narrow"/>
          <w:b/>
          <w:sz w:val="24"/>
          <w:szCs w:val="24"/>
          <w:lang w:val="es-HN"/>
        </w:rPr>
        <w:t>OBSERVACIÓN:</w:t>
      </w:r>
    </w:p>
    <w:p w14:paraId="120DCCAB" w14:textId="77777777" w:rsidR="00E43C64" w:rsidRPr="009C1449" w:rsidRDefault="00E43C64" w:rsidP="00E43C64">
      <w:pPr>
        <w:pStyle w:val="Prrafodelista"/>
        <w:ind w:left="426" w:right="55"/>
        <w:jc w:val="both"/>
        <w:rPr>
          <w:rFonts w:ascii="Arial Narrow" w:eastAsia="Arial" w:hAnsi="Arial Narrow"/>
          <w:sz w:val="24"/>
          <w:szCs w:val="24"/>
          <w:lang w:val="es-HN"/>
        </w:rPr>
      </w:pPr>
      <w:r w:rsidRPr="009C1449">
        <w:rPr>
          <w:rFonts w:ascii="Arial Narrow" w:eastAsia="Arial" w:hAnsi="Arial Narrow"/>
          <w:sz w:val="24"/>
          <w:szCs w:val="24"/>
          <w:lang w:val="es-HN"/>
        </w:rPr>
        <w:t>Si el espacio proporcionado en el ítem No. 3 de la presente Forma 101 no es suficiente, puede adjuntar hojas extras para completar la información solicitada.</w:t>
      </w:r>
    </w:p>
    <w:p w14:paraId="36716DCD" w14:textId="77777777" w:rsidR="00E43C64" w:rsidRPr="009C1449" w:rsidRDefault="00E43C64" w:rsidP="00E43C64">
      <w:pPr>
        <w:tabs>
          <w:tab w:val="left" w:pos="8505"/>
        </w:tabs>
        <w:spacing w:before="24" w:line="264" w:lineRule="auto"/>
        <w:ind w:left="851" w:right="55" w:hanging="425"/>
        <w:jc w:val="both"/>
        <w:rPr>
          <w:rFonts w:ascii="Arial Narrow" w:eastAsia="Arial" w:hAnsi="Arial Narrow"/>
          <w:sz w:val="24"/>
          <w:szCs w:val="24"/>
          <w:lang w:val="es-HN"/>
        </w:rPr>
      </w:pPr>
      <w:r w:rsidRPr="009C1449">
        <w:rPr>
          <w:rFonts w:ascii="Arial Narrow" w:eastAsia="Arial" w:hAnsi="Arial Narrow"/>
          <w:b/>
          <w:sz w:val="24"/>
          <w:szCs w:val="24"/>
          <w:lang w:val="es-HN"/>
        </w:rPr>
        <w:t>4.1</w:t>
      </w:r>
      <w:r w:rsidRPr="009C1449">
        <w:rPr>
          <w:rFonts w:ascii="Arial Narrow" w:eastAsia="Arial" w:hAnsi="Arial Narrow"/>
          <w:sz w:val="24"/>
          <w:szCs w:val="24"/>
          <w:lang w:val="es-HN"/>
        </w:rPr>
        <w:t xml:space="preserve"> </w:t>
      </w:r>
      <w:r w:rsidRPr="009C1449">
        <w:rPr>
          <w:rFonts w:ascii="Arial Narrow" w:eastAsia="Arial" w:hAnsi="Arial Narrow"/>
          <w:b/>
          <w:sz w:val="24"/>
          <w:szCs w:val="24"/>
          <w:lang w:val="es-HN"/>
        </w:rPr>
        <w:t>Firma y sello del Ingeniero responsable</w:t>
      </w:r>
      <w:r w:rsidRPr="009C1449">
        <w:rPr>
          <w:rFonts w:ascii="Arial Narrow" w:eastAsia="Arial" w:hAnsi="Arial Narrow"/>
          <w:sz w:val="24"/>
          <w:szCs w:val="24"/>
          <w:lang w:val="es-HN"/>
        </w:rPr>
        <w:t xml:space="preserve">: la forma técnica debe ser firmada y sellada por el ingeniero responsable de completarla, </w:t>
      </w:r>
      <w:r w:rsidR="00736386" w:rsidRPr="009C1449">
        <w:rPr>
          <w:rFonts w:ascii="Arial Narrow" w:eastAsia="Arial" w:hAnsi="Arial Narrow"/>
          <w:sz w:val="24"/>
          <w:szCs w:val="24"/>
          <w:lang w:val="es-HN"/>
        </w:rPr>
        <w:t>habilitado en el ejercicio de su profesión afín a la especialidad en Telecomunicaciones</w:t>
      </w:r>
      <w:r w:rsidRPr="009C1449">
        <w:rPr>
          <w:rFonts w:ascii="Arial Narrow" w:eastAsia="Arial" w:hAnsi="Arial Narrow"/>
          <w:sz w:val="24"/>
          <w:szCs w:val="24"/>
          <w:lang w:val="es-HN"/>
        </w:rPr>
        <w:t xml:space="preserve"> y estar debidamente colegiado en el CIMEQH (Colegio de Ingenieros Mecánicos, Eléctricos y Químicos de Honduras).</w:t>
      </w:r>
    </w:p>
    <w:p w14:paraId="388E155C" w14:textId="77777777" w:rsidR="00E43C64" w:rsidRPr="009C1449" w:rsidRDefault="00D37F15" w:rsidP="00E43C64">
      <w:pPr>
        <w:tabs>
          <w:tab w:val="left" w:pos="8505"/>
        </w:tabs>
        <w:spacing w:before="24" w:line="264" w:lineRule="auto"/>
        <w:ind w:left="851" w:right="55" w:hanging="425"/>
        <w:jc w:val="both"/>
        <w:rPr>
          <w:rFonts w:ascii="Arial Narrow" w:eastAsia="Arial" w:hAnsi="Arial Narrow"/>
          <w:sz w:val="24"/>
          <w:szCs w:val="24"/>
          <w:lang w:val="es-HN"/>
        </w:rPr>
      </w:pPr>
      <w:r w:rsidRPr="009C1449">
        <w:rPr>
          <w:rFonts w:ascii="Arial Narrow" w:eastAsia="Arial" w:hAnsi="Arial Narrow"/>
          <w:b/>
          <w:sz w:val="24"/>
          <w:szCs w:val="24"/>
          <w:lang w:val="es-HN"/>
        </w:rPr>
        <w:t>4.2</w:t>
      </w:r>
      <w:r w:rsidRPr="009C1449">
        <w:rPr>
          <w:rFonts w:ascii="Arial Narrow" w:eastAsia="Arial" w:hAnsi="Arial Narrow"/>
          <w:sz w:val="24"/>
          <w:szCs w:val="24"/>
          <w:lang w:val="es-HN"/>
        </w:rPr>
        <w:t xml:space="preserve"> No.</w:t>
      </w:r>
      <w:r w:rsidR="00E43C64" w:rsidRPr="009C1449">
        <w:rPr>
          <w:rFonts w:ascii="Arial Narrow" w:eastAsia="Arial" w:hAnsi="Arial Narrow"/>
          <w:b/>
          <w:sz w:val="24"/>
          <w:szCs w:val="24"/>
          <w:lang w:val="es-HN"/>
        </w:rPr>
        <w:t xml:space="preserve"> de Colegiación CIMEQH</w:t>
      </w:r>
      <w:r w:rsidR="00E43C64" w:rsidRPr="009C1449">
        <w:rPr>
          <w:rFonts w:ascii="Arial Narrow" w:eastAsia="Arial" w:hAnsi="Arial Narrow"/>
          <w:sz w:val="24"/>
          <w:szCs w:val="24"/>
          <w:lang w:val="es-HN"/>
        </w:rPr>
        <w:t>: el ingeniero responsable de completar la forma técnica, debe indicar en esta casilla el número de colegiación que le asignó CIMEQH (Colegio de Ingenieros Mecánicos, Eléctricos y Químicos de Honduras).</w:t>
      </w:r>
    </w:p>
    <w:p w14:paraId="3DD633A1" w14:textId="77777777" w:rsidR="00E43C64" w:rsidRPr="009C1449" w:rsidRDefault="00D37F15" w:rsidP="00E43C64">
      <w:pPr>
        <w:tabs>
          <w:tab w:val="left" w:pos="8505"/>
        </w:tabs>
        <w:spacing w:before="24" w:line="264" w:lineRule="auto"/>
        <w:ind w:left="851" w:right="55" w:hanging="425"/>
        <w:jc w:val="both"/>
        <w:rPr>
          <w:rFonts w:ascii="Arial Narrow" w:eastAsia="Arial" w:hAnsi="Arial Narrow"/>
          <w:sz w:val="24"/>
          <w:szCs w:val="24"/>
          <w:lang w:val="es-HN"/>
        </w:rPr>
      </w:pPr>
      <w:r w:rsidRPr="009C1449">
        <w:rPr>
          <w:rFonts w:ascii="Arial Narrow" w:eastAsia="Arial" w:hAnsi="Arial Narrow"/>
          <w:b/>
          <w:sz w:val="24"/>
          <w:szCs w:val="24"/>
          <w:lang w:val="es-HN"/>
        </w:rPr>
        <w:t>4.3</w:t>
      </w:r>
      <w:r w:rsidRPr="009C1449">
        <w:rPr>
          <w:rFonts w:ascii="Arial Narrow" w:eastAsia="Arial" w:hAnsi="Arial Narrow"/>
          <w:sz w:val="24"/>
          <w:szCs w:val="24"/>
          <w:lang w:val="es-HN"/>
        </w:rPr>
        <w:t xml:space="preserve"> Lugar</w:t>
      </w:r>
      <w:r w:rsidR="00E43C64" w:rsidRPr="009C1449">
        <w:rPr>
          <w:rFonts w:ascii="Arial Narrow" w:eastAsia="Arial" w:hAnsi="Arial Narrow"/>
          <w:b/>
          <w:sz w:val="24"/>
          <w:szCs w:val="24"/>
          <w:lang w:val="es-HN"/>
        </w:rPr>
        <w:t xml:space="preserve"> y fecha</w:t>
      </w:r>
      <w:r w:rsidR="00E43C64" w:rsidRPr="009C1449">
        <w:rPr>
          <w:rFonts w:ascii="Arial Narrow" w:eastAsia="Arial" w:hAnsi="Arial Narrow"/>
          <w:sz w:val="24"/>
          <w:szCs w:val="24"/>
          <w:lang w:val="es-HN"/>
        </w:rPr>
        <w:t>: se debe indicar en esta casilla, el nombre de la comunidad, municipio y departamento, y la fecha de completación de la forma técnica.</w:t>
      </w:r>
    </w:p>
    <w:p w14:paraId="5D876CB8" w14:textId="77777777" w:rsidR="004331D9" w:rsidRPr="009C1449" w:rsidRDefault="00D37F15" w:rsidP="00D37F15">
      <w:pPr>
        <w:tabs>
          <w:tab w:val="left" w:pos="8505"/>
        </w:tabs>
        <w:spacing w:before="24" w:line="264" w:lineRule="auto"/>
        <w:ind w:left="851" w:right="55" w:hanging="425"/>
        <w:jc w:val="both"/>
        <w:rPr>
          <w:rFonts w:ascii="Arial Narrow" w:hAnsi="Arial Narrow"/>
          <w:lang w:val="es-HN"/>
        </w:rPr>
      </w:pPr>
      <w:r w:rsidRPr="009C1449">
        <w:rPr>
          <w:rFonts w:ascii="Arial Narrow" w:eastAsia="Arial" w:hAnsi="Arial Narrow"/>
          <w:b/>
          <w:sz w:val="24"/>
          <w:szCs w:val="24"/>
          <w:lang w:val="es-HN"/>
        </w:rPr>
        <w:t>4.4</w:t>
      </w:r>
      <w:r w:rsidRPr="009C1449">
        <w:rPr>
          <w:rFonts w:ascii="Arial Narrow" w:eastAsia="Arial" w:hAnsi="Arial Narrow"/>
          <w:sz w:val="24"/>
          <w:szCs w:val="24"/>
          <w:lang w:val="es-HN"/>
        </w:rPr>
        <w:t xml:space="preserve"> Timbres</w:t>
      </w:r>
      <w:r w:rsidR="00E43C64" w:rsidRPr="009C1449">
        <w:rPr>
          <w:rFonts w:ascii="Arial Narrow" w:eastAsia="Arial" w:hAnsi="Arial Narrow"/>
          <w:b/>
          <w:sz w:val="24"/>
          <w:szCs w:val="24"/>
          <w:lang w:val="es-HN"/>
        </w:rPr>
        <w:t xml:space="preserve"> del CIMEQH</w:t>
      </w:r>
      <w:r w:rsidR="00E43C64" w:rsidRPr="009C1449">
        <w:rPr>
          <w:rFonts w:ascii="Arial Narrow" w:eastAsia="Arial" w:hAnsi="Arial Narrow"/>
          <w:sz w:val="24"/>
          <w:szCs w:val="24"/>
          <w:lang w:val="es-HN"/>
        </w:rPr>
        <w:t>: el ingeniero responsable de completar esta forma técnica, debe colocar en esta casilla los timbres del CIMEQH respectivos.</w:t>
      </w:r>
    </w:p>
    <w:sectPr w:rsidR="004331D9" w:rsidRPr="009C1449" w:rsidSect="00CC4512">
      <w:headerReference w:type="default" r:id="rId7"/>
      <w:pgSz w:w="12240" w:h="15840"/>
      <w:pgMar w:top="1417" w:right="1325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C4DB8" w14:textId="77777777" w:rsidR="00190150" w:rsidRDefault="00190150" w:rsidP="002C27C4">
      <w:pPr>
        <w:spacing w:after="0" w:line="240" w:lineRule="auto"/>
      </w:pPr>
      <w:r>
        <w:separator/>
      </w:r>
    </w:p>
  </w:endnote>
  <w:endnote w:type="continuationSeparator" w:id="0">
    <w:p w14:paraId="724198F4" w14:textId="77777777" w:rsidR="00190150" w:rsidRDefault="00190150" w:rsidP="002C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23327" w14:textId="77777777" w:rsidR="00190150" w:rsidRDefault="00190150" w:rsidP="002C27C4">
      <w:pPr>
        <w:spacing w:after="0" w:line="240" w:lineRule="auto"/>
      </w:pPr>
      <w:r>
        <w:separator/>
      </w:r>
    </w:p>
  </w:footnote>
  <w:footnote w:type="continuationSeparator" w:id="0">
    <w:p w14:paraId="32634026" w14:textId="77777777" w:rsidR="00190150" w:rsidRDefault="00190150" w:rsidP="002C2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 w:firstRow="1" w:lastRow="0" w:firstColumn="1" w:lastColumn="0" w:noHBand="0" w:noVBand="1"/>
    </w:tblPr>
    <w:tblGrid>
      <w:gridCol w:w="4491"/>
      <w:gridCol w:w="630"/>
      <w:gridCol w:w="3714"/>
      <w:gridCol w:w="1083"/>
    </w:tblGrid>
    <w:tr w:rsidR="004331D9" w:rsidRPr="00FE15E3" w14:paraId="27975E24" w14:textId="77777777" w:rsidTr="00FE15E3">
      <w:trPr>
        <w:trHeight w:val="608"/>
        <w:jc w:val="center"/>
      </w:trPr>
      <w:tc>
        <w:tcPr>
          <w:tcW w:w="4491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14:paraId="413E60C0" w14:textId="5BFDFD01" w:rsidR="002C27C4" w:rsidRPr="00FE15E3" w:rsidRDefault="00D202DB" w:rsidP="00FE15E3">
          <w:pPr>
            <w:spacing w:after="0" w:line="240" w:lineRule="auto"/>
            <w:jc w:val="center"/>
            <w:rPr>
              <w:rFonts w:eastAsia="Times New Roman"/>
              <w:sz w:val="20"/>
              <w:szCs w:val="20"/>
              <w:lang w:val="es-HN"/>
            </w:rPr>
          </w:pPr>
          <w:r w:rsidRPr="001700E8">
            <w:rPr>
              <w:noProof/>
              <w:lang w:eastAsia="es-HN"/>
            </w:rPr>
            <w:drawing>
              <wp:inline distT="0" distB="0" distL="0" distR="0" wp14:anchorId="268474D4" wp14:editId="27F42361">
                <wp:extent cx="1724025" cy="714375"/>
                <wp:effectExtent l="0" t="0" r="0" b="0"/>
                <wp:docPr id="1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4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11285F6" w14:textId="77777777" w:rsidR="002C27C4" w:rsidRPr="00FE15E3" w:rsidRDefault="002C27C4" w:rsidP="00FE15E3">
          <w:pPr>
            <w:spacing w:after="0" w:line="240" w:lineRule="auto"/>
            <w:jc w:val="center"/>
            <w:rPr>
              <w:rFonts w:ascii="Arial Narrow" w:eastAsia="Times New Roman" w:hAnsi="Arial Narrow" w:cs="Arial"/>
              <w:b/>
              <w:sz w:val="20"/>
              <w:szCs w:val="20"/>
              <w:lang w:val="es-HN"/>
            </w:rPr>
          </w:pPr>
          <w:r w:rsidRPr="00FE15E3">
            <w:rPr>
              <w:rFonts w:ascii="Arial Narrow" w:eastAsia="Times New Roman" w:hAnsi="Arial Narrow" w:cs="Arial"/>
              <w:b/>
              <w:sz w:val="20"/>
              <w:szCs w:val="20"/>
              <w:lang w:val="es-HN"/>
            </w:rPr>
            <w:t>INSTRUCTIVO DE LLENADO</w:t>
          </w:r>
        </w:p>
      </w:tc>
      <w:tc>
        <w:tcPr>
          <w:tcW w:w="1083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0EA9EA8A" w14:textId="77777777" w:rsidR="002C27C4" w:rsidRPr="00FE15E3" w:rsidRDefault="00CC4512" w:rsidP="00FE15E3">
          <w:pPr>
            <w:spacing w:after="0" w:line="240" w:lineRule="auto"/>
            <w:jc w:val="center"/>
            <w:rPr>
              <w:rFonts w:ascii="Arial Narrow" w:eastAsia="Times New Roman" w:hAnsi="Arial Narrow" w:cs="Arial"/>
              <w:b/>
              <w:sz w:val="20"/>
              <w:szCs w:val="20"/>
              <w:lang w:val="es-HN"/>
            </w:rPr>
          </w:pPr>
          <w:r w:rsidRPr="00FE15E3">
            <w:rPr>
              <w:rFonts w:ascii="Arial Narrow" w:eastAsia="Times New Roman" w:hAnsi="Arial Narrow" w:cs="Arial"/>
              <w:b/>
              <w:sz w:val="20"/>
              <w:szCs w:val="20"/>
              <w:lang w:val="es-HN"/>
            </w:rPr>
            <w:t>FORMA 101</w:t>
          </w:r>
        </w:p>
      </w:tc>
    </w:tr>
    <w:tr w:rsidR="004331D9" w:rsidRPr="00FE15E3" w14:paraId="59A2FB1F" w14:textId="77777777" w:rsidTr="00FE15E3">
      <w:trPr>
        <w:trHeight w:val="607"/>
        <w:jc w:val="center"/>
      </w:trPr>
      <w:tc>
        <w:tcPr>
          <w:tcW w:w="4491" w:type="dxa"/>
          <w:vMerge/>
          <w:tcBorders>
            <w:left w:val="single" w:sz="4" w:space="0" w:color="auto"/>
          </w:tcBorders>
          <w:vAlign w:val="center"/>
        </w:tcPr>
        <w:p w14:paraId="750352C8" w14:textId="77777777" w:rsidR="002C27C4" w:rsidRPr="00FE15E3" w:rsidRDefault="002C27C4" w:rsidP="00FE15E3">
          <w:pPr>
            <w:spacing w:after="0" w:line="240" w:lineRule="auto"/>
            <w:jc w:val="center"/>
            <w:rPr>
              <w:rFonts w:eastAsia="Times New Roman"/>
              <w:noProof/>
              <w:sz w:val="20"/>
              <w:szCs w:val="20"/>
              <w:lang w:val="es-HN" w:eastAsia="es-MX"/>
            </w:rPr>
          </w:pPr>
        </w:p>
      </w:tc>
      <w:tc>
        <w:tcPr>
          <w:tcW w:w="4344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B8BBC58" w14:textId="77777777" w:rsidR="002C27C4" w:rsidRPr="00FE15E3" w:rsidRDefault="00CC4512" w:rsidP="00FE15E3">
          <w:pPr>
            <w:spacing w:after="0" w:line="240" w:lineRule="auto"/>
            <w:jc w:val="center"/>
            <w:rPr>
              <w:rFonts w:ascii="Arial Narrow" w:eastAsia="Times New Roman" w:hAnsi="Arial Narrow" w:cs="Arial"/>
              <w:b/>
              <w:sz w:val="20"/>
              <w:szCs w:val="20"/>
              <w:lang w:val="es-HN"/>
            </w:rPr>
          </w:pPr>
          <w:r w:rsidRPr="00FE15E3">
            <w:rPr>
              <w:rFonts w:ascii="Arial Narrow" w:eastAsia="Times New Roman" w:hAnsi="Arial Narrow" w:cs="Arial"/>
              <w:b/>
              <w:sz w:val="20"/>
              <w:szCs w:val="20"/>
              <w:lang w:val="es-HN"/>
            </w:rPr>
            <w:t>CLASIFICACION DE SERVICIOS DE TELECOMUNICACIONES</w:t>
          </w:r>
        </w:p>
      </w:tc>
      <w:tc>
        <w:tcPr>
          <w:tcW w:w="1083" w:type="dxa"/>
          <w:vMerge/>
          <w:tcBorders>
            <w:right w:val="single" w:sz="4" w:space="0" w:color="auto"/>
          </w:tcBorders>
          <w:vAlign w:val="center"/>
        </w:tcPr>
        <w:p w14:paraId="5AC52ED8" w14:textId="77777777" w:rsidR="002C27C4" w:rsidRPr="00FE15E3" w:rsidRDefault="002C27C4" w:rsidP="00FE15E3">
          <w:pPr>
            <w:spacing w:after="0" w:line="240" w:lineRule="auto"/>
            <w:jc w:val="center"/>
            <w:rPr>
              <w:rFonts w:ascii="Arial Narrow" w:eastAsia="Times New Roman" w:hAnsi="Arial Narrow" w:cs="Arial"/>
              <w:b/>
              <w:sz w:val="20"/>
              <w:szCs w:val="20"/>
              <w:lang w:val="es-HN"/>
            </w:rPr>
          </w:pPr>
        </w:p>
      </w:tc>
    </w:tr>
    <w:tr w:rsidR="002C27C4" w:rsidRPr="00FE15E3" w14:paraId="01ABB735" w14:textId="77777777" w:rsidTr="009C1449">
      <w:trPr>
        <w:trHeight w:val="70"/>
        <w:jc w:val="center"/>
      </w:trPr>
      <w:tc>
        <w:tcPr>
          <w:tcW w:w="9918" w:type="dxa"/>
          <w:gridSpan w:val="4"/>
          <w:tcBorders>
            <w:top w:val="nil"/>
            <w:left w:val="single" w:sz="4" w:space="0" w:color="auto"/>
            <w:bottom w:val="single" w:sz="4" w:space="0" w:color="808080"/>
            <w:right w:val="single" w:sz="4" w:space="0" w:color="auto"/>
          </w:tcBorders>
          <w:shd w:val="clear" w:color="auto" w:fill="88CFE0"/>
          <w:vAlign w:val="center"/>
        </w:tcPr>
        <w:p w14:paraId="5C88A841" w14:textId="77777777" w:rsidR="002C27C4" w:rsidRPr="00FE15E3" w:rsidRDefault="002C27C4" w:rsidP="00FE15E3">
          <w:pPr>
            <w:spacing w:after="0" w:line="240" w:lineRule="auto"/>
            <w:rPr>
              <w:rFonts w:ascii="Arial Narrow" w:eastAsia="Times New Roman" w:hAnsi="Arial Narrow" w:cs="Arial"/>
              <w:sz w:val="2"/>
              <w:szCs w:val="18"/>
              <w:lang w:val="es-HN"/>
            </w:rPr>
          </w:pPr>
        </w:p>
      </w:tc>
    </w:tr>
    <w:tr w:rsidR="002C27C4" w:rsidRPr="00FE15E3" w14:paraId="65356025" w14:textId="77777777" w:rsidTr="00FE15E3">
      <w:trPr>
        <w:trHeight w:val="316"/>
        <w:jc w:val="center"/>
      </w:trPr>
      <w:tc>
        <w:tcPr>
          <w:tcW w:w="5121" w:type="dxa"/>
          <w:gridSpan w:val="2"/>
          <w:tcBorders>
            <w:top w:val="single" w:sz="4" w:space="0" w:color="8080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3A02DD1" w14:textId="77777777" w:rsidR="002C27C4" w:rsidRPr="00FE15E3" w:rsidRDefault="002C27C4" w:rsidP="00FE15E3">
          <w:pPr>
            <w:spacing w:after="0" w:line="240" w:lineRule="auto"/>
            <w:rPr>
              <w:rFonts w:ascii="Arial Narrow" w:eastAsia="Times New Roman" w:hAnsi="Arial Narrow" w:cs="Arial"/>
              <w:b/>
              <w:sz w:val="20"/>
              <w:szCs w:val="20"/>
              <w:lang w:val="es-HN"/>
            </w:rPr>
          </w:pPr>
        </w:p>
      </w:tc>
      <w:tc>
        <w:tcPr>
          <w:tcW w:w="4797" w:type="dxa"/>
          <w:gridSpan w:val="2"/>
          <w:tcBorders>
            <w:top w:val="single" w:sz="4" w:space="0" w:color="8080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30A824C" w14:textId="77777777" w:rsidR="002C27C4" w:rsidRPr="00FE15E3" w:rsidRDefault="002C27C4" w:rsidP="00D37F15">
          <w:pPr>
            <w:spacing w:after="0" w:line="240" w:lineRule="auto"/>
            <w:jc w:val="center"/>
            <w:rPr>
              <w:rFonts w:ascii="Arial Narrow" w:eastAsia="Times New Roman" w:hAnsi="Arial Narrow" w:cs="Arial"/>
              <w:b/>
              <w:sz w:val="20"/>
              <w:szCs w:val="20"/>
              <w:lang w:val="es-HN"/>
            </w:rPr>
          </w:pPr>
        </w:p>
      </w:tc>
    </w:tr>
  </w:tbl>
  <w:p w14:paraId="4BB650AB" w14:textId="77777777" w:rsidR="002C27C4" w:rsidRDefault="002C27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3397"/>
    <w:multiLevelType w:val="hybridMultilevel"/>
    <w:tmpl w:val="785849C0"/>
    <w:lvl w:ilvl="0" w:tplc="CB840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87BC8"/>
    <w:multiLevelType w:val="hybridMultilevel"/>
    <w:tmpl w:val="17C68388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B5AFF"/>
    <w:multiLevelType w:val="multilevel"/>
    <w:tmpl w:val="8A64B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397151A1"/>
    <w:multiLevelType w:val="multilevel"/>
    <w:tmpl w:val="F3080FD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4FDD2899"/>
    <w:multiLevelType w:val="hybridMultilevel"/>
    <w:tmpl w:val="71C02F06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6DEB2423"/>
    <w:multiLevelType w:val="hybridMultilevel"/>
    <w:tmpl w:val="332EDE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542521">
    <w:abstractNumId w:val="4"/>
  </w:num>
  <w:num w:numId="2" w16cid:durableId="1368140748">
    <w:abstractNumId w:val="5"/>
  </w:num>
  <w:num w:numId="3" w16cid:durableId="1826972319">
    <w:abstractNumId w:val="1"/>
  </w:num>
  <w:num w:numId="4" w16cid:durableId="1206792956">
    <w:abstractNumId w:val="3"/>
  </w:num>
  <w:num w:numId="5" w16cid:durableId="420683648">
    <w:abstractNumId w:val="0"/>
  </w:num>
  <w:num w:numId="6" w16cid:durableId="918558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C4"/>
    <w:rsid w:val="00190150"/>
    <w:rsid w:val="002941CD"/>
    <w:rsid w:val="002C27C4"/>
    <w:rsid w:val="003A314C"/>
    <w:rsid w:val="003C6195"/>
    <w:rsid w:val="004331D9"/>
    <w:rsid w:val="00461AAB"/>
    <w:rsid w:val="005C46DE"/>
    <w:rsid w:val="006C5B8A"/>
    <w:rsid w:val="00736386"/>
    <w:rsid w:val="00776220"/>
    <w:rsid w:val="009C1449"/>
    <w:rsid w:val="009F38C5"/>
    <w:rsid w:val="00B2629F"/>
    <w:rsid w:val="00C27AB5"/>
    <w:rsid w:val="00C9258C"/>
    <w:rsid w:val="00CC4512"/>
    <w:rsid w:val="00D202DB"/>
    <w:rsid w:val="00D35C46"/>
    <w:rsid w:val="00D37F15"/>
    <w:rsid w:val="00E43C64"/>
    <w:rsid w:val="00F0063B"/>
    <w:rsid w:val="00FE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A2B271"/>
  <w15:chartTrackingRefBased/>
  <w15:docId w15:val="{E8BF8F25-044F-491B-A878-7815EE2A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AAB"/>
    <w:pPr>
      <w:spacing w:after="160" w:line="259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C451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27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27C4"/>
  </w:style>
  <w:style w:type="paragraph" w:styleId="Piedepgina">
    <w:name w:val="footer"/>
    <w:basedOn w:val="Normal"/>
    <w:link w:val="PiedepginaCar"/>
    <w:uiPriority w:val="99"/>
    <w:unhideWhenUsed/>
    <w:rsid w:val="002C27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7C4"/>
  </w:style>
  <w:style w:type="table" w:styleId="Tablaconcuadrcula">
    <w:name w:val="Table Grid"/>
    <w:basedOn w:val="Tablanormal"/>
    <w:uiPriority w:val="39"/>
    <w:rsid w:val="002C27C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4512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CC4512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E1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CONATEL GOB</cp:lastModifiedBy>
  <cp:revision>2</cp:revision>
  <dcterms:created xsi:type="dcterms:W3CDTF">2023-03-24T15:49:00Z</dcterms:created>
  <dcterms:modified xsi:type="dcterms:W3CDTF">2023-03-24T15:49:00Z</dcterms:modified>
</cp:coreProperties>
</file>